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B841" w14:textId="77777777" w:rsidR="004D39B4" w:rsidRDefault="005F6070">
      <w:pPr>
        <w:pStyle w:val="Title"/>
      </w:pPr>
      <w:r>
        <w:t>Algebra qualifying exam, Fall 2007</w:t>
      </w:r>
    </w:p>
    <w:p w14:paraId="1C32BBB1" w14:textId="77777777" w:rsidR="004D39B4" w:rsidRDefault="005F6070">
      <w:pPr>
        <w:pStyle w:val="Heading2"/>
      </w:pPr>
      <w:bookmarkStart w:id="0" w:name="algebra-qualifying-exam-fall-2007"/>
      <w:bookmarkStart w:id="1" w:name="main-content"/>
      <w:bookmarkStart w:id="2" w:name="instructions-heading"/>
      <w:r>
        <w:t>Instructions</w:t>
      </w:r>
    </w:p>
    <w:p w14:paraId="6157458C" w14:textId="77777777" w:rsidR="004D39B4" w:rsidRDefault="005F6070">
      <w:pPr>
        <w:pStyle w:val="FirstParagraph"/>
      </w:pPr>
      <w:r>
        <w:t>Work 8 problems including #1, which counts double. Please indicate which two problems should not be graded.</w:t>
      </w:r>
    </w:p>
    <w:p w14:paraId="6C13FA4D" w14:textId="77777777" w:rsidR="004D39B4" w:rsidRDefault="005F6070">
      <w:pPr>
        <w:pStyle w:val="Heading2"/>
      </w:pPr>
      <w:bookmarkStart w:id="3" w:name="problems-heading"/>
      <w:bookmarkEnd w:id="2"/>
      <w:r>
        <w:t>Problems</w:t>
      </w:r>
    </w:p>
    <w:p w14:paraId="55765222" w14:textId="77777777" w:rsidR="004D39B4" w:rsidRDefault="004D39B4">
      <w:pPr>
        <w:pStyle w:val="Compact"/>
        <w:numPr>
          <w:ilvl w:val="0"/>
          <w:numId w:val="2"/>
        </w:numPr>
      </w:pPr>
    </w:p>
    <w:p w14:paraId="3739CD6D" w14:textId="77777777" w:rsidR="004D39B4" w:rsidRDefault="005F6070">
      <w:pPr>
        <w:numPr>
          <w:ilvl w:val="1"/>
          <w:numId w:val="3"/>
        </w:numPr>
      </w:pPr>
      <w:r>
        <w:t>State:</w:t>
      </w:r>
    </w:p>
    <w:p w14:paraId="3F8A97BA" w14:textId="77777777" w:rsidR="004D39B4" w:rsidRDefault="005F6070">
      <w:pPr>
        <w:pStyle w:val="Compact"/>
        <w:numPr>
          <w:ilvl w:val="2"/>
          <w:numId w:val="4"/>
        </w:numPr>
      </w:pPr>
      <w:r>
        <w:t>the first Sylow theorem,</w:t>
      </w:r>
    </w:p>
    <w:p w14:paraId="42EB9F33" w14:textId="77777777" w:rsidR="004D39B4" w:rsidRDefault="005F6070">
      <w:pPr>
        <w:pStyle w:val="Compact"/>
        <w:numPr>
          <w:ilvl w:val="2"/>
          <w:numId w:val="4"/>
        </w:numPr>
      </w:pPr>
      <w:r>
        <w:t>the fundamental theorem of Galois theory, and</w:t>
      </w:r>
    </w:p>
    <w:p w14:paraId="64473F31" w14:textId="77777777" w:rsidR="004D39B4" w:rsidRDefault="005F6070">
      <w:pPr>
        <w:pStyle w:val="Compact"/>
        <w:numPr>
          <w:ilvl w:val="2"/>
          <w:numId w:val="4"/>
        </w:numPr>
      </w:pPr>
      <w:r>
        <w:t>the decomposition theorem for finitely generated modules over a principal ideal domain.</w:t>
      </w:r>
    </w:p>
    <w:p w14:paraId="1C502893" w14:textId="77777777" w:rsidR="004D39B4" w:rsidRDefault="005F6070">
      <w:pPr>
        <w:pStyle w:val="Compact"/>
        <w:numPr>
          <w:ilvl w:val="1"/>
          <w:numId w:val="3"/>
        </w:numPr>
      </w:pPr>
      <w:r>
        <w:t>For one of these theorems, outline the proof and give details for one significant step.</w:t>
      </w:r>
    </w:p>
    <w:p w14:paraId="4A3146D9" w14:textId="77777777" w:rsidR="004D39B4" w:rsidRDefault="005F6070">
      <w:pPr>
        <w:pStyle w:val="Compact"/>
        <w:numPr>
          <w:ilvl w:val="0"/>
          <w:numId w:val="2"/>
        </w:numPr>
      </w:pPr>
      <w:r>
        <w:t xml:space="preserve">Define solvability for groups, and prove every group of order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solvable, where </w:t>
      </w:r>
      <m:oMath>
        <m:r>
          <w:rPr>
            <w:rFonts w:ascii="Cambria Math" w:hAnsi="Cambria Math"/>
          </w:rPr>
          <m:t>p</m:t>
        </m:r>
      </m:oMath>
      <w:r>
        <w:t xml:space="preserve"> is a prime integer.</w:t>
      </w:r>
    </w:p>
    <w:p w14:paraId="5F77DC8E" w14:textId="77777777" w:rsidR="004D39B4" w:rsidRDefault="005F6070">
      <w:pPr>
        <w:pStyle w:val="Compact"/>
        <w:numPr>
          <w:ilvl w:val="0"/>
          <w:numId w:val="2"/>
        </w:numPr>
      </w:pPr>
      <w:r>
        <w:t>Prove every group of order 48 has a normal subgroup of index either 2 or 3.</w:t>
      </w:r>
    </w:p>
    <w:p w14:paraId="145518BE" w14:textId="77777777" w:rsidR="004D39B4" w:rsidRDefault="005F607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quintic polynomial over the rational field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, and let </w:t>
      </w:r>
      <m:oMath>
        <m:r>
          <w:rPr>
            <w:rFonts w:ascii="Cambria Math" w:hAnsi="Cambria Math"/>
          </w:rPr>
          <m:t>E</m:t>
        </m:r>
      </m:oMath>
      <w:r>
        <w:t xml:space="preserve"> be its splitting field inside the complex numbers. If the Galois group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/Q)</m:t>
        </m:r>
      </m:oMath>
      <w:r>
        <w:t xml:space="preserve"> is isomorphic to the symmetric group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prove </w:t>
      </w:r>
      <m:oMath>
        <m:r>
          <w:rPr>
            <w:rFonts w:ascii="Cambria Math" w:hAnsi="Cambria Math"/>
          </w:rPr>
          <m:t>f</m:t>
        </m:r>
      </m:oMath>
      <w:r>
        <w:t xml:space="preserve"> is irreducible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1FA2ECBE" w14:textId="77777777" w:rsidR="004D39B4" w:rsidRDefault="005F6070">
      <w:pPr>
        <w:numPr>
          <w:ilvl w:val="0"/>
          <w:numId w:val="2"/>
        </w:numPr>
      </w:pPr>
      <w:r>
        <w:t xml:space="preserve">Compute the Galois group </w:t>
      </w:r>
      <m:oMath>
        <m:r>
          <w:rPr>
            <w:rFonts w:ascii="Cambria Math" w:hAnsi="Cambria Math"/>
          </w:rPr>
          <m:t>G</m:t>
        </m:r>
      </m:oMath>
      <w:r>
        <w:t xml:space="preserve"> of the splitting field </w:t>
      </w:r>
      <m:oMath>
        <m:r>
          <w:rPr>
            <w:rFonts w:ascii="Cambria Math" w:hAnsi="Cambria Math"/>
          </w:rPr>
          <m:t>L</m:t>
        </m:r>
      </m:oMath>
      <w:r>
        <w:t xml:space="preserve">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[Hint: Consider the subfields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w:rPr>
            <w:rFonts w:ascii="Cambria Math" w:hAnsi="Cambria Math"/>
          </w:rPr>
          <m:t>a</m:t>
        </m:r>
      </m:oMath>
      <w:r>
        <w:t xml:space="preserve"> is a primitive 6th root of 1, and </w:t>
      </w:r>
      <m:oMath>
        <m:r>
          <w:rPr>
            <w:rFonts w:ascii="Cambria Math" w:hAnsi="Cambria Math"/>
          </w:rPr>
          <m:t>b</m:t>
        </m:r>
      </m:oMath>
      <w:r>
        <w:t xml:space="preserve"> is a real 6th root of 7. Show that </w:t>
      </w:r>
      <m:oMath>
        <m:r>
          <w:rPr>
            <w:rFonts w:ascii="Cambria Math" w:hAnsi="Cambria Math"/>
          </w:rPr>
          <m:t>L</m:t>
        </m:r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=Aut(</m:t>
        </m:r>
        <m:r>
          <w:rPr>
            <w:rFonts w:ascii="Cambria Math" w:hAnsi="Cambria Math"/>
          </w:rPr>
          <m:t>L</m:t>
        </m:r>
        <m:r>
          <m:rPr>
            <m:scr m:val="double-struck"/>
            <m:sty m:val="p"/>
          </m:rPr>
          <w:rPr>
            <w:rFonts w:ascii="Cambria Math" w:hAnsi="Cambria Math"/>
          </w:rPr>
          <m:t>/Q)</m:t>
        </m:r>
      </m:oMath>
      <w:r>
        <w:t xml:space="preserve"> is the unique nonabelian semidirect product of </w:t>
      </w:r>
      <m:oMath>
        <m:r>
          <m:rPr>
            <m:sty m:val="p"/>
          </m:rPr>
          <w:rPr>
            <w:rFonts w:ascii="Cambria Math" w:hAnsi="Cambria Math"/>
          </w:rPr>
          <m:t>Aut(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Aut(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What familiar name does the group </w:t>
      </w:r>
      <m:oMath>
        <m:r>
          <w:rPr>
            <w:rFonts w:ascii="Cambria Math" w:hAnsi="Cambria Math"/>
          </w:rPr>
          <m:t>G</m:t>
        </m:r>
      </m:oMath>
      <w:r>
        <w:t xml:space="preserve"> have?]</w:t>
      </w:r>
    </w:p>
    <w:p w14:paraId="486105F2" w14:textId="77777777" w:rsidR="004D39B4" w:rsidRDefault="005F6070">
      <w:pPr>
        <w:pStyle w:val="Compact"/>
        <w:numPr>
          <w:ilvl w:val="0"/>
          <w:numId w:val="2"/>
        </w:numPr>
      </w:pPr>
      <w:r>
        <w:t>Exhibit one group in each isomorphism class of abelian groups of orders 30, 12, and 8, and explain your reasoning.</w:t>
      </w:r>
    </w:p>
    <w:p w14:paraId="4D2DF559" w14:textId="77777777" w:rsidR="004D39B4" w:rsidRDefault="005F6070">
      <w:pPr>
        <w:pStyle w:val="Compact"/>
        <w:numPr>
          <w:ilvl w:val="0"/>
          <w:numId w:val="2"/>
        </w:numPr>
      </w:pPr>
      <w:r>
        <w:t xml:space="preserve">Write down one matrix in each conjugacy class of those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 xml:space="preserve"> matrices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2</m:t>
        </m:r>
      </m:oMath>
      <w:r>
        <w:t xml:space="preserve"> with characteristic polynomial equal to each of these: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and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, and explain your reasoning.</w:t>
      </w:r>
    </w:p>
    <w:p w14:paraId="772A2867" w14:textId="77777777" w:rsidR="004D39B4" w:rsidRDefault="005F6070">
      <w:pPr>
        <w:numPr>
          <w:ilvl w:val="0"/>
          <w:numId w:val="2"/>
        </w:numPr>
      </w:pPr>
      <w:r>
        <w:t xml:space="preserve">Explain why the following matrix has a Jordan form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, and find a basis that puts it in Jordan form.</w:t>
      </w:r>
    </w:p>
    <w:p w14:paraId="275CE5CA" w14:textId="77777777" w:rsidR="004D39B4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31E83F4A" w14:textId="77777777" w:rsidR="004D39B4" w:rsidRDefault="004D39B4">
      <w:pPr>
        <w:pStyle w:val="Compact"/>
        <w:numPr>
          <w:ilvl w:val="0"/>
          <w:numId w:val="2"/>
        </w:numPr>
      </w:pPr>
    </w:p>
    <w:p w14:paraId="35D0C99C" w14:textId="77777777" w:rsidR="004D39B4" w:rsidRDefault="005F6070">
      <w:pPr>
        <w:pStyle w:val="Compact"/>
        <w:numPr>
          <w:ilvl w:val="1"/>
          <w:numId w:val="5"/>
        </w:numPr>
      </w:pPr>
      <w:r>
        <w:lastRenderedPageBreak/>
        <w:t>Prove that a principal ideal domain satisfies the ascending chain condition for ideals (every strictly increasing chain of ideals is finite), and</w:t>
      </w:r>
    </w:p>
    <w:p w14:paraId="25D32357" w14:textId="77777777" w:rsidR="004D39B4" w:rsidRDefault="005F6070">
      <w:pPr>
        <w:pStyle w:val="Compact"/>
        <w:numPr>
          <w:ilvl w:val="1"/>
          <w:numId w:val="5"/>
        </w:numPr>
      </w:pPr>
      <w:r>
        <w:t>deduce that every non unit in a principal ideal domain has an irreducible factor.</w:t>
      </w:r>
    </w:p>
    <w:p w14:paraId="2FFF86E4" w14:textId="77777777" w:rsidR="004D39B4" w:rsidRDefault="005F6070">
      <w:pPr>
        <w:pStyle w:val="Compact"/>
        <w:numPr>
          <w:ilvl w:val="0"/>
          <w:numId w:val="2"/>
        </w:numPr>
      </w:pPr>
      <w:r>
        <w:t xml:space="preserve">Prove that any two algebraic closures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are isomorphic.</w:t>
      </w:r>
      <w:bookmarkEnd w:id="0"/>
      <w:bookmarkEnd w:id="1"/>
      <w:bookmarkEnd w:id="3"/>
    </w:p>
    <w:sectPr w:rsidR="004D39B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932491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CD0E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8F3C964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BE2635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14295480">
    <w:abstractNumId w:val="0"/>
  </w:num>
  <w:num w:numId="2" w16cid:durableId="1589534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8314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4894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4668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B4"/>
    <w:rsid w:val="001115D4"/>
    <w:rsid w:val="004D39B4"/>
    <w:rsid w:val="005F6070"/>
    <w:rsid w:val="00605FF2"/>
    <w:rsid w:val="00AA5716"/>
    <w:rsid w:val="00B0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B076"/>
  <w15:docId w15:val="{5A9A35E6-16F9-4835-B058-46392C9A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1592</Characters>
  <Application>Microsoft Office Word</Application>
  <DocSecurity>0</DocSecurity>
  <Lines>36</Lines>
  <Paragraphs>27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Fall 2007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2026-03-29T00:09:00Z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