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71F0" w14:textId="77777777" w:rsidR="001F0EB8" w:rsidRDefault="00486FD1">
      <w:pPr>
        <w:pStyle w:val="Title"/>
      </w:pPr>
      <w:r>
        <w:t>Algebra Qualifying Exam, Fall 2008</w:t>
      </w:r>
    </w:p>
    <w:p w14:paraId="738D5EBD" w14:textId="77777777" w:rsidR="001F0EB8" w:rsidRDefault="00486FD1">
      <w:pPr>
        <w:pStyle w:val="Heading2"/>
      </w:pPr>
      <w:bookmarkStart w:id="0" w:name="algebra-qualifying-exam-fall-2008"/>
      <w:bookmarkStart w:id="1" w:name="main-content"/>
      <w:bookmarkStart w:id="2" w:name="problems"/>
      <w:r>
        <w:t>Problems</w:t>
      </w:r>
    </w:p>
    <w:p w14:paraId="11787FE9" w14:textId="77777777" w:rsidR="001F0EB8" w:rsidRDefault="00486FD1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 and </w:t>
      </w:r>
      <m:oMath>
        <m:r>
          <w:rPr>
            <w:rFonts w:ascii="Cambria Math" w:hAnsi="Cambria Math"/>
          </w:rPr>
          <m:t>M</m:t>
        </m:r>
      </m:oMath>
      <w:r>
        <w:t xml:space="preserve"> an </w:t>
      </w:r>
      <m:oMath>
        <m:r>
          <w:rPr>
            <w:rFonts w:ascii="Cambria Math" w:hAnsi="Cambria Math"/>
          </w:rPr>
          <m:t>R</m:t>
        </m:r>
      </m:oMath>
      <w:r>
        <w:t xml:space="preserve">-module,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≠{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56CFBBE0" w14:textId="77777777" w:rsidR="001F0EB8" w:rsidRDefault="00486FD1">
      <w:pPr>
        <w:pStyle w:val="Compact"/>
        <w:numPr>
          <w:ilvl w:val="1"/>
          <w:numId w:val="3"/>
        </w:numPr>
      </w:pPr>
      <w:r>
        <w:t xml:space="preserve">Say what it means for </w:t>
      </w:r>
      <m:oMath>
        <m:r>
          <w:rPr>
            <w:rFonts w:ascii="Cambria Math" w:hAnsi="Cambria Math"/>
          </w:rPr>
          <m:t>M</m:t>
        </m:r>
      </m:oMath>
      <w:r>
        <w:t xml:space="preserve"> to have a basis.</w:t>
      </w:r>
    </w:p>
    <w:p w14:paraId="7A675CFC" w14:textId="77777777" w:rsidR="001F0EB8" w:rsidRDefault="00486FD1">
      <w:pPr>
        <w:pStyle w:val="Compact"/>
        <w:numPr>
          <w:ilvl w:val="1"/>
          <w:numId w:val="3"/>
        </w:numPr>
      </w:pPr>
      <w:r>
        <w:t xml:space="preserve">Prove that if </w:t>
      </w:r>
      <m:oMath>
        <m:r>
          <w:rPr>
            <w:rFonts w:ascii="Cambria Math" w:hAnsi="Cambria Math"/>
          </w:rPr>
          <m:t>R</m:t>
        </m:r>
      </m:oMath>
      <w:r>
        <w:t xml:space="preserve"> is a field, then </w:t>
      </w:r>
      <m:oMath>
        <m:r>
          <w:rPr>
            <w:rFonts w:ascii="Cambria Math" w:hAnsi="Cambria Math"/>
          </w:rPr>
          <m:t>M</m:t>
        </m:r>
      </m:oMath>
      <w:r>
        <w:t xml:space="preserve"> has a (not necessarily finite) basis. Indicate where the hypothesis that </w:t>
      </w:r>
      <m:oMath>
        <m:r>
          <w:rPr>
            <w:rFonts w:ascii="Cambria Math" w:hAnsi="Cambria Math"/>
          </w:rPr>
          <m:t>R</m:t>
        </m:r>
      </m:oMath>
      <w:r>
        <w:t xml:space="preserve"> is a field is used.</w:t>
      </w:r>
    </w:p>
    <w:p w14:paraId="6A671CDD" w14:textId="77777777" w:rsidR="001F0EB8" w:rsidRDefault="00486FD1">
      <w:pPr>
        <w:pStyle w:val="Compact"/>
        <w:numPr>
          <w:ilvl w:val="0"/>
          <w:numId w:val="2"/>
        </w:numPr>
      </w:pPr>
      <w:r>
        <w:t xml:space="preserve">Prove Gauss's lemma: The product of primitive polynomials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primitive. (A polynomial is said to be primitive if the greatest common divisor of its coefficients is 1.)</w:t>
      </w:r>
    </w:p>
    <w:p w14:paraId="10CB4B17" w14:textId="77777777" w:rsidR="001F0EB8" w:rsidRDefault="00486FD1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H</m:t>
        </m:r>
      </m:oMath>
      <w:r>
        <w:t xml:space="preserve"> and </w:t>
      </w:r>
      <m:oMath>
        <m:r>
          <w:rPr>
            <w:rFonts w:ascii="Cambria Math" w:hAnsi="Cambria Math"/>
          </w:rPr>
          <m:t>K</m:t>
        </m:r>
      </m:oMath>
      <w:r>
        <w:t xml:space="preserve"> be subgroups of a group </w:t>
      </w:r>
      <m:oMath>
        <m:r>
          <w:rPr>
            <w:rFonts w:ascii="Cambria Math" w:hAnsi="Cambria Math"/>
          </w:rPr>
          <m:t>G</m:t>
        </m:r>
      </m:oMath>
      <w:r>
        <w:t xml:space="preserve">, such that </w:t>
      </w:r>
      <m:oMath>
        <m:r>
          <w:rPr>
            <w:rFonts w:ascii="Cambria Math" w:hAnsi="Cambria Math"/>
          </w:rPr>
          <m:t>K</m:t>
        </m:r>
      </m:oMath>
      <w:r>
        <w:t xml:space="preserve"> is normal in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620C6E0C" w14:textId="77777777" w:rsidR="001F0EB8" w:rsidRDefault="00486FD1">
      <w:pPr>
        <w:pStyle w:val="Compact"/>
        <w:numPr>
          <w:ilvl w:val="1"/>
          <w:numId w:val="4"/>
        </w:numPr>
      </w:pPr>
      <w:r>
        <w:t xml:space="preserve">Prove that </w:t>
      </w:r>
      <m:oMath>
        <m:r>
          <w:rPr>
            <w:rFonts w:ascii="Cambria Math" w:hAnsi="Cambria Math"/>
          </w:rPr>
          <m:t>HK</m:t>
        </m:r>
      </m:oMath>
      <w:r>
        <w:t xml:space="preserve"> is a subgroup of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11E6A126" w14:textId="77777777" w:rsidR="001F0EB8" w:rsidRDefault="00486FD1">
      <w:pPr>
        <w:pStyle w:val="Compact"/>
        <w:numPr>
          <w:ilvl w:val="1"/>
          <w:numId w:val="4"/>
        </w:numPr>
      </w:pPr>
      <w:r>
        <w:t xml:space="preserve">Prove that </w:t>
      </w:r>
      <m:oMath>
        <m:r>
          <w:rPr>
            <w:rFonts w:ascii="Cambria Math" w:hAnsi="Cambria Math"/>
          </w:rPr>
          <m:t>HK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≃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/(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57C0D9AA" w14:textId="77777777" w:rsidR="001F0EB8" w:rsidRDefault="00486FD1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be a Galois field extension, and let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be an intermediate field of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. Prove that </w:t>
      </w:r>
      <m:oMath>
        <m:r>
          <w:rPr>
            <w:rFonts w:ascii="Cambria Math" w:hAnsi="Cambria Math"/>
          </w:rPr>
          <m:t>K</m:t>
        </m:r>
      </m:oMath>
      <w:r>
        <w:t xml:space="preserve"> is normal over </w:t>
      </w:r>
      <m:oMath>
        <m:r>
          <w:rPr>
            <w:rFonts w:ascii="Cambria Math" w:hAnsi="Cambria Math"/>
          </w:rPr>
          <m:t>F</m:t>
        </m:r>
      </m:oMath>
      <w:r>
        <w:t xml:space="preserve"> if and only if </w:t>
      </w:r>
      <m:oMath>
        <m:r>
          <m:rPr>
            <m:sty m:val="p"/>
          </m:rPr>
          <w:rPr>
            <w:rFonts w:ascii="Cambria Math" w:hAnsi="Cambria Math"/>
          </w:rPr>
          <m:t>Gal(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normal subgroup of </w:t>
      </w:r>
      <m:oMath>
        <m:r>
          <m:rPr>
            <m:sty m:val="p"/>
          </m:rPr>
          <w:rPr>
            <w:rFonts w:ascii="Cambria Math" w:hAnsi="Cambria Math"/>
          </w:rPr>
          <m:t>Gal(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1C6B24B4" w14:textId="77777777" w:rsidR="001F0EB8" w:rsidRDefault="00486FD1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an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,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. Prove that </w:t>
      </w:r>
      <m:oMath>
        <m:r>
          <w:rPr>
            <w:rFonts w:ascii="Cambria Math" w:hAnsi="Cambria Math"/>
          </w:rPr>
          <m:t>A</m:t>
        </m:r>
      </m:oMath>
      <w:r>
        <w:t xml:space="preserve"> is diagonalizable.</w:t>
      </w:r>
    </w:p>
    <w:p w14:paraId="556BCDFA" w14:textId="77777777" w:rsidR="001F0EB8" w:rsidRDefault="00486FD1">
      <w:pPr>
        <w:pStyle w:val="Compact"/>
        <w:numPr>
          <w:ilvl w:val="0"/>
          <w:numId w:val="2"/>
        </w:numPr>
      </w:pPr>
      <w:r>
        <w:t xml:space="preserve">Classify all groups of order </w:t>
      </w:r>
      <m:oMath>
        <m:r>
          <w:rPr>
            <w:rFonts w:ascii="Cambria Math" w:hAnsi="Cambria Math"/>
          </w:rPr>
          <m:t>55</m:t>
        </m:r>
      </m:oMath>
      <w:r>
        <w:t>.</w:t>
      </w:r>
    </w:p>
    <w:p w14:paraId="23C9DFB1" w14:textId="77777777" w:rsidR="001F0EB8" w:rsidRDefault="00486FD1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M</m:t>
        </m:r>
        <m:r>
          <m:rPr>
            <m:scr m:val="double-struck"/>
            <m:sty m:val="p"/>
          </m:rPr>
          <w:rPr>
            <w:rFonts w:ascii="Cambria Math" w:hAnsi="Cambria Math"/>
          </w:rPr>
          <m:t>=R[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]/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)(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d>
        <m:r>
          <m:rPr>
            <m:scr m:val="double-struck"/>
            <m:sty m:val="p"/>
          </m:rPr>
          <w:rPr>
            <w:rFonts w:ascii="Cambria Math" w:hAnsi="Cambria Math"/>
          </w:rPr>
          <m:t>⊕R[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]/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)(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d>
      </m:oMath>
      <w:r>
        <w:t xml:space="preserve">. Let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M</m:t>
        </m:r>
      </m:oMath>
      <w:r>
        <w:t xml:space="preserve"> denote the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-linear transformation “multiplication by </w:t>
      </w:r>
      <m:oMath>
        <m:r>
          <w:rPr>
            <w:rFonts w:ascii="Cambria Math" w:hAnsi="Cambria Math"/>
          </w:rPr>
          <m:t>x</m:t>
        </m:r>
      </m:oMath>
      <w:r>
        <w:t xml:space="preserve">.” Find the following for </w:t>
      </w:r>
      <m:oMath>
        <m:r>
          <w:rPr>
            <w:rFonts w:ascii="Cambria Math" w:hAnsi="Cambria Math"/>
          </w:rPr>
          <m:t>T</m:t>
        </m:r>
      </m:oMath>
      <w:r>
        <w:t>:</w:t>
      </w:r>
    </w:p>
    <w:p w14:paraId="1297440C" w14:textId="77777777" w:rsidR="001F0EB8" w:rsidRDefault="00486FD1">
      <w:pPr>
        <w:pStyle w:val="Compact"/>
        <w:numPr>
          <w:ilvl w:val="1"/>
          <w:numId w:val="5"/>
        </w:numPr>
      </w:pPr>
      <w:r>
        <w:t>minimal polynomial</w:t>
      </w:r>
    </w:p>
    <w:p w14:paraId="501A436B" w14:textId="77777777" w:rsidR="001F0EB8" w:rsidRDefault="00486FD1">
      <w:pPr>
        <w:pStyle w:val="Compact"/>
        <w:numPr>
          <w:ilvl w:val="1"/>
          <w:numId w:val="5"/>
        </w:numPr>
      </w:pPr>
      <w:r>
        <w:t>characteristic polynomial</w:t>
      </w:r>
    </w:p>
    <w:p w14:paraId="1A994F84" w14:textId="77777777" w:rsidR="001F0EB8" w:rsidRDefault="00486FD1">
      <w:pPr>
        <w:pStyle w:val="Compact"/>
        <w:numPr>
          <w:ilvl w:val="1"/>
          <w:numId w:val="5"/>
        </w:numPr>
      </w:pPr>
      <w:r>
        <w:t>determinant</w:t>
      </w:r>
    </w:p>
    <w:p w14:paraId="068C4729" w14:textId="77777777" w:rsidR="001F0EB8" w:rsidRDefault="00486FD1">
      <w:pPr>
        <w:pStyle w:val="Compact"/>
        <w:numPr>
          <w:ilvl w:val="1"/>
          <w:numId w:val="5"/>
        </w:numPr>
      </w:pPr>
      <w:r>
        <w:t>rational canonical form</w:t>
      </w:r>
    </w:p>
    <w:p w14:paraId="4E9298F4" w14:textId="77777777" w:rsidR="001F0EB8" w:rsidRDefault="00486FD1">
      <w:pPr>
        <w:pStyle w:val="Compact"/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ζ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2πi</m:t>
                </m:r>
              </m:num>
              <m:den>
                <m:r>
                  <w:rPr>
                    <w:rFonts w:ascii="Cambria Math" w:hAnsi="Cambria Math"/>
                  </w:rPr>
                  <m:t>11</m:t>
                </m:r>
              </m:den>
            </m:f>
          </m:sup>
        </m:sSup>
      </m:oMath>
      <w:r>
        <w:t xml:space="preserve"> (so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ζ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</m:oMath>
      <w:r>
        <w:t xml:space="preserve"> is a primitive 11th root of unity).</w:t>
      </w:r>
    </w:p>
    <w:p w14:paraId="6902B728" w14:textId="77777777" w:rsidR="001F0EB8" w:rsidRDefault="00486FD1">
      <w:pPr>
        <w:pStyle w:val="Compact"/>
        <w:numPr>
          <w:ilvl w:val="1"/>
          <w:numId w:val="6"/>
        </w:numPr>
      </w:pPr>
      <w:r>
        <w:t xml:space="preserve">Prove that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ζ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Galois extension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and describe the Galois group of this extension.</w:t>
      </w:r>
    </w:p>
    <w:p w14:paraId="283976AA" w14:textId="77777777" w:rsidR="001F0EB8" w:rsidRDefault="00486FD1">
      <w:pPr>
        <w:pStyle w:val="Compact"/>
        <w:numPr>
          <w:ilvl w:val="1"/>
          <w:numId w:val="6"/>
        </w:numPr>
      </w:pPr>
      <w:r>
        <w:t xml:space="preserve">Find all intermediate fields between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and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ζ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write each in the form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some </w:t>
      </w:r>
      <m:oMath>
        <m:r>
          <w:rPr>
            <w:rFonts w:ascii="Cambria Math" w:hAnsi="Cambria Math"/>
          </w:rPr>
          <m:t>α</m:t>
        </m:r>
      </m:oMath>
      <w:r>
        <w:t>. Prove your answers.</w:t>
      </w:r>
      <w:bookmarkEnd w:id="0"/>
      <w:bookmarkEnd w:id="1"/>
      <w:bookmarkEnd w:id="2"/>
    </w:p>
    <w:sectPr w:rsidR="001F0EB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698BFD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C8D65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2AB01524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325401820">
    <w:abstractNumId w:val="0"/>
  </w:num>
  <w:num w:numId="2" w16cid:durableId="912080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0220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77842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25245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64231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B8"/>
    <w:rsid w:val="001115D4"/>
    <w:rsid w:val="001F0EB8"/>
    <w:rsid w:val="00486FD1"/>
    <w:rsid w:val="0055735F"/>
    <w:rsid w:val="00800830"/>
    <w:rsid w:val="00E2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8D70E"/>
  <w15:docId w15:val="{56363A23-C998-42C6-AE75-0F6E25A2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1174</Characters>
  <Application>Microsoft Office Word</Application>
  <DocSecurity>0</DocSecurity>
  <Lines>26</Lines>
  <Paragraphs>20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Exam, Fall 2008</dc:title>
  <dc:creator>Paul Pollack</dc:creator>
  <cp:keywords/>
  <cp:lastModifiedBy>Paul Pollack</cp:lastModifiedBy>
  <cp:revision>3</cp:revision>
  <dcterms:created xsi:type="dcterms:W3CDTF">2026-03-28T23:31:00Z</dcterms:created>
  <dcterms:modified xsi:type="dcterms:W3CDTF">2026-03-29T00:09:00Z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