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18C6" w14:textId="77777777" w:rsidR="00163D43" w:rsidRDefault="00353C72">
      <w:pPr>
        <w:pStyle w:val="Title"/>
      </w:pPr>
      <w:r>
        <w:t>Preliminary Exam in Algebra, March 1997</w:t>
      </w:r>
    </w:p>
    <w:p w14:paraId="38E54923" w14:textId="77777777" w:rsidR="00163D43" w:rsidRDefault="00353C72">
      <w:pPr>
        <w:pStyle w:val="Heading2"/>
      </w:pPr>
      <w:bookmarkStart w:id="0" w:name="preliminary-exam-in-algebra"/>
      <w:bookmarkStart w:id="1" w:name="main-content"/>
      <w:bookmarkStart w:id="2" w:name="instructions"/>
      <w:r>
        <w:t>Instructions</w:t>
      </w:r>
    </w:p>
    <w:p w14:paraId="4F339204" w14:textId="77777777" w:rsidR="00163D43" w:rsidRDefault="00353C72">
      <w:pPr>
        <w:pStyle w:val="FirstParagraph"/>
      </w:pPr>
      <w:r>
        <w:t xml:space="preserve">Do as many problems as you can; each problem is worth 10 points. All rings have a multiplicative identity, denoted </w:t>
      </w:r>
      <m:oMath>
        <m:r>
          <w:rPr>
            <w:rFonts w:ascii="Cambria Math" w:hAnsi="Cambria Math"/>
          </w:rPr>
          <m:t>1</m:t>
        </m:r>
      </m:oMath>
      <w:r>
        <w:t>.</w:t>
      </w:r>
    </w:p>
    <w:p w14:paraId="0875762D" w14:textId="77777777" w:rsidR="00163D43" w:rsidRDefault="00353C72">
      <w:pPr>
        <w:pStyle w:val="Heading2"/>
      </w:pPr>
      <w:bookmarkStart w:id="3" w:name="problems"/>
      <w:bookmarkEnd w:id="2"/>
      <w:r>
        <w:t>Problems</w:t>
      </w:r>
    </w:p>
    <w:p w14:paraId="1D436435" w14:textId="77777777" w:rsidR="00163D43" w:rsidRDefault="00353C72">
      <w:pPr>
        <w:pStyle w:val="Compact"/>
        <w:numPr>
          <w:ilvl w:val="0"/>
          <w:numId w:val="2"/>
        </w:numPr>
      </w:pPr>
      <w:r>
        <w:t>State and prove the Cayley-Hamilton theorem for matrices over a field.</w:t>
      </w:r>
    </w:p>
    <w:p w14:paraId="3D680026" w14:textId="710E2546" w:rsidR="00163D43" w:rsidRDefault="00353C72">
      <w:pPr>
        <w:pStyle w:val="Compact"/>
        <w:numPr>
          <w:ilvl w:val="0"/>
          <w:numId w:val="2"/>
        </w:numPr>
      </w:pPr>
      <w:r>
        <w:t>How many isomorphism classes of groups of order 20 are there? Give a</w:t>
      </w:r>
      <w:r w:rsidR="00CB5849">
        <w:t xml:space="preserve"> </w:t>
      </w:r>
      <w:r>
        <w:t>presentation for a group in each isomorphism class. Prove that you have a complete list.</w:t>
      </w:r>
    </w:p>
    <w:p w14:paraId="59DA82CD" w14:textId="77777777" w:rsidR="00163D43" w:rsidRDefault="00353C72">
      <w:pPr>
        <w:pStyle w:val="Compact"/>
        <w:numPr>
          <w:ilvl w:val="0"/>
          <w:numId w:val="2"/>
        </w:numPr>
      </w:pPr>
      <w:r>
        <w:t>In each of the following cases, determine whether the given field extension is Galois, determine the degree of the extension, and if it is Galois, describe the Galois group.</w:t>
      </w:r>
    </w:p>
    <w:p w14:paraId="2ED8D9E0" w14:textId="77777777" w:rsidR="00163D43" w:rsidRDefault="00353C72">
      <w:pPr>
        <w:pStyle w:val="Compact"/>
        <w:numPr>
          <w:ilvl w:val="1"/>
          <w:numId w:val="3"/>
        </w:numPr>
      </w:pPr>
      <w:r>
        <w:t xml:space="preserve">The splitting field of the polynomial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502B3353" w14:textId="77777777" w:rsidR="00163D43" w:rsidRDefault="00353C72">
      <w:pPr>
        <w:pStyle w:val="Compact"/>
        <w:numPr>
          <w:ilvl w:val="1"/>
          <w:numId w:val="3"/>
        </w:numPr>
      </w:pPr>
      <w:r>
        <w:t xml:space="preserve">The extension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formed by adjoining the real cube root of </w:t>
      </w:r>
      <m:oMath>
        <m:r>
          <w:rPr>
            <w:rFonts w:ascii="Cambria Math" w:hAnsi="Cambria Math"/>
          </w:rPr>
          <m:t>2</m:t>
        </m:r>
      </m:oMath>
      <w:r>
        <w:t>.</w:t>
      </w:r>
    </w:p>
    <w:p w14:paraId="245CE5E6" w14:textId="77777777" w:rsidR="00163D43" w:rsidRDefault="00353C72">
      <w:pPr>
        <w:pStyle w:val="Compact"/>
        <w:numPr>
          <w:ilvl w:val="1"/>
          <w:numId w:val="3"/>
        </w:numPr>
      </w:pPr>
      <w:r>
        <w:t xml:space="preserve">The extension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r>
          <w:rPr>
            <w:rFonts w:ascii="Cambria Math" w:hAnsi="Cambria Math"/>
          </w:rPr>
          <m:t>t</m:t>
        </m:r>
      </m:oMath>
      <w:r>
        <w:t xml:space="preserve"> is an indeterminate.</w:t>
      </w:r>
    </w:p>
    <w:p w14:paraId="1AEC6DDE" w14:textId="77777777" w:rsidR="00163D43" w:rsidRDefault="00353C72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a finite </w:t>
      </w:r>
      <m:oMath>
        <m:r>
          <w:rPr>
            <w:rFonts w:ascii="Cambria Math" w:hAnsi="Cambria Math"/>
          </w:rPr>
          <m:t>p</m:t>
        </m:r>
      </m:oMath>
      <w:r>
        <w:t xml:space="preserve">-group. Prove that every nontrivial normal subgroup of </w:t>
      </w:r>
      <m:oMath>
        <m:r>
          <w:rPr>
            <w:rFonts w:ascii="Cambria Math" w:hAnsi="Cambria Math"/>
          </w:rPr>
          <m:t>P</m:t>
        </m:r>
      </m:oMath>
      <w:r>
        <w:t xml:space="preserve"> intersects the center nontrivially.</w:t>
      </w:r>
    </w:p>
    <w:p w14:paraId="7B3F91CC" w14:textId="77777777" w:rsidR="00163D43" w:rsidRDefault="00353C72">
      <w:pPr>
        <w:pStyle w:val="Compact"/>
        <w:numPr>
          <w:ilvl w:val="0"/>
          <w:numId w:val="2"/>
        </w:numPr>
      </w:pPr>
      <w:r>
        <w:t>Prove that the intersection of the prime ideals of a commutative ring is equal to the largest ideal consisting of the nilpotent elements. [Hint: for one direction, use Zorn's Lemma]</w:t>
      </w:r>
    </w:p>
    <w:p w14:paraId="50C92922" w14:textId="77777777" w:rsidR="00163D43" w:rsidRDefault="00353C72">
      <w:pPr>
        <w:pStyle w:val="Compact"/>
        <w:numPr>
          <w:ilvl w:val="0"/>
          <w:numId w:val="2"/>
        </w:numPr>
      </w:pPr>
      <w:r>
        <w:t>Put the matrix</w:t>
      </w:r>
    </w:p>
    <w:p w14:paraId="503BD817" w14:textId="77777777" w:rsidR="00163D43" w:rsidRDefault="00000000">
      <w:pPr>
        <w:pStyle w:val="Compac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22DDC2EC" w14:textId="77777777" w:rsidR="00163D43" w:rsidRDefault="00353C72">
      <w:pPr>
        <w:pStyle w:val="Compact"/>
        <w:numPr>
          <w:ilvl w:val="0"/>
          <w:numId w:val="1"/>
        </w:numPr>
      </w:pPr>
      <w:r>
        <w:t>into Jordan Canonical form.</w:t>
      </w:r>
    </w:p>
    <w:p w14:paraId="308BA609" w14:textId="77777777" w:rsidR="00163D43" w:rsidRDefault="00353C72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the symmetric group of degree </w:t>
      </w:r>
      <m:oMath>
        <m:r>
          <w:rPr>
            <w:rFonts w:ascii="Cambria Math" w:hAnsi="Cambria Math"/>
          </w:rPr>
          <m:t>5</m:t>
        </m:r>
      </m:oMath>
      <w:r>
        <w:t xml:space="preserve"> (and order </w:t>
      </w:r>
      <m:oMath>
        <m:r>
          <w:rPr>
            <w:rFonts w:ascii="Cambria Math" w:hAnsi="Cambria Math"/>
          </w:rPr>
          <m:t>120</m:t>
        </m:r>
      </m:oMath>
      <w:r>
        <w:t>).</w:t>
      </w:r>
    </w:p>
    <w:p w14:paraId="786D79FD" w14:textId="77777777" w:rsidR="00163D43" w:rsidRDefault="00353C72">
      <w:pPr>
        <w:pStyle w:val="Compact"/>
        <w:numPr>
          <w:ilvl w:val="1"/>
          <w:numId w:val="4"/>
        </w:numPr>
      </w:pPr>
      <w:r>
        <w:t xml:space="preserve">Describe a Sylow </w:t>
      </w:r>
      <m:oMath>
        <m:r>
          <w:rPr>
            <w:rFonts w:ascii="Cambria Math" w:hAnsi="Cambria Math"/>
          </w:rPr>
          <m:t>2</m:t>
        </m:r>
      </m:oMath>
      <w:r>
        <w:t xml:space="preserve">-subgroup of </w:t>
      </w:r>
      <m:oMath>
        <m:r>
          <w:rPr>
            <w:rFonts w:ascii="Cambria Math" w:hAnsi="Cambria Math"/>
          </w:rPr>
          <m:t>G</m:t>
        </m:r>
      </m:oMath>
    </w:p>
    <w:p w14:paraId="1AEDCD22" w14:textId="77777777" w:rsidR="00163D43" w:rsidRDefault="00353C72">
      <w:pPr>
        <w:pStyle w:val="Compact"/>
        <w:numPr>
          <w:ilvl w:val="1"/>
          <w:numId w:val="4"/>
        </w:numPr>
      </w:pPr>
      <w:r>
        <w:t xml:space="preserve">How many Sylow </w:t>
      </w:r>
      <m:oMath>
        <m:r>
          <w:rPr>
            <w:rFonts w:ascii="Cambria Math" w:hAnsi="Cambria Math"/>
          </w:rPr>
          <m:t>5</m:t>
        </m:r>
      </m:oMath>
      <w:r>
        <w:t xml:space="preserve">-subgroups does </w:t>
      </w:r>
      <m:oMath>
        <m:r>
          <w:rPr>
            <w:rFonts w:ascii="Cambria Math" w:hAnsi="Cambria Math"/>
          </w:rPr>
          <m:t>G</m:t>
        </m:r>
      </m:oMath>
      <w:r>
        <w:t xml:space="preserve"> have? Justify your answer.</w:t>
      </w:r>
    </w:p>
    <w:p w14:paraId="2FE34C52" w14:textId="77777777" w:rsidR="00163D43" w:rsidRDefault="00353C72">
      <w:pPr>
        <w:pStyle w:val="Compact"/>
        <w:numPr>
          <w:ilvl w:val="1"/>
          <w:numId w:val="4"/>
        </w:numPr>
      </w:pPr>
      <w:r>
        <w:t xml:space="preserve">Prove that </w:t>
      </w:r>
      <m:oMath>
        <m:r>
          <w:rPr>
            <w:rFonts w:ascii="Cambria Math" w:hAnsi="Cambria Math"/>
          </w:rPr>
          <m:t>G</m:t>
        </m:r>
      </m:oMath>
      <w:r>
        <w:t xml:space="preserve"> has a transitive permutation representation of degree </w:t>
      </w:r>
      <m:oMath>
        <m:r>
          <w:rPr>
            <w:rFonts w:ascii="Cambria Math" w:hAnsi="Cambria Math"/>
          </w:rPr>
          <m:t>6</m:t>
        </m:r>
      </m:oMath>
      <w:r>
        <w:t>.</w:t>
      </w:r>
    </w:p>
    <w:p w14:paraId="3DF3BDC1" w14:textId="77777777" w:rsidR="00163D43" w:rsidRDefault="00353C72">
      <w:pPr>
        <w:pStyle w:val="Compact"/>
        <w:numPr>
          <w:ilvl w:val="0"/>
          <w:numId w:val="2"/>
        </w:numPr>
      </w:pPr>
      <w:r>
        <w:t xml:space="preserve">What is meant by a left Noetherian ring? Prove that if </w:t>
      </w:r>
      <m:oMath>
        <m:r>
          <w:rPr>
            <w:rFonts w:ascii="Cambria Math" w:hAnsi="Cambria Math"/>
          </w:rPr>
          <m:t>R</m:t>
        </m:r>
      </m:oMath>
      <w:r>
        <w:t xml:space="preserve"> is a (left) Noetherian ring then every submodule of a finitely generated (left) </w:t>
      </w:r>
      <m:oMath>
        <m:r>
          <w:rPr>
            <w:rFonts w:ascii="Cambria Math" w:hAnsi="Cambria Math"/>
          </w:rPr>
          <m:t>R</m:t>
        </m:r>
      </m:oMath>
      <w:r>
        <w:t>-module is finitely generated.</w:t>
      </w:r>
      <w:bookmarkEnd w:id="0"/>
      <w:bookmarkEnd w:id="1"/>
      <w:bookmarkEnd w:id="3"/>
    </w:p>
    <w:sectPr w:rsidR="00163D4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0365F3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AF21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E5BC2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022972679">
    <w:abstractNumId w:val="0"/>
  </w:num>
  <w:num w:numId="2" w16cid:durableId="1284384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4559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5693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43"/>
    <w:rsid w:val="00163D43"/>
    <w:rsid w:val="00326090"/>
    <w:rsid w:val="00353C72"/>
    <w:rsid w:val="00637FD2"/>
    <w:rsid w:val="00CB5849"/>
    <w:rsid w:val="00E75209"/>
    <w:rsid w:val="00F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7FE9"/>
  <w15:docId w15:val="{8980590D-DCE4-4B50-9CC0-85692E90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1251</Characters>
  <Application>Microsoft Office Word</Application>
  <DocSecurity>0</DocSecurity>
  <Lines>29</Lines>
  <Paragraphs>25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Exam in Algebra, March 1997</dc:title>
  <dc:creator>Paul Pollack</dc:creator>
  <cp:keywords/>
  <cp:lastModifiedBy>Paul Pollack</cp:lastModifiedBy>
  <cp:revision>4</cp:revision>
  <dcterms:created xsi:type="dcterms:W3CDTF">2026-03-28T23:33:00Z</dcterms:created>
  <dcterms:modified xsi:type="dcterms:W3CDTF">2026-03-29T00:07:00Z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