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DF10" w14:textId="77777777" w:rsidR="00697DE9" w:rsidRDefault="0070455F">
      <w:pPr>
        <w:pStyle w:val="Title"/>
      </w:pPr>
      <w:r>
        <w:t>Preliminary Exam in Algebra — January 2001</w:t>
      </w:r>
    </w:p>
    <w:p w14:paraId="3FCBE868" w14:textId="77777777" w:rsidR="00697DE9" w:rsidRDefault="0070455F">
      <w:pPr>
        <w:pStyle w:val="Heading2"/>
      </w:pPr>
      <w:bookmarkStart w:id="0" w:name="preliminary-exam-in-algebra"/>
      <w:bookmarkStart w:id="1" w:name="main-content"/>
      <w:bookmarkStart w:id="2" w:name="instructions"/>
      <w:r>
        <w:t>Instructions</w:t>
      </w:r>
    </w:p>
    <w:p w14:paraId="0C9FBA52" w14:textId="77777777" w:rsidR="00697DE9" w:rsidRDefault="0070455F">
      <w:pPr>
        <w:pStyle w:val="FirstParagraph"/>
      </w:pPr>
      <w:r>
        <w:t>Do as many problems as you can; each problem is worth 10 points. The number of problems done completely will be taken into account: one correct problem is better than two half-done problems.</w:t>
      </w:r>
    </w:p>
    <w:p w14:paraId="66BB9BC7" w14:textId="77777777" w:rsidR="00697DE9" w:rsidRDefault="0070455F">
      <w:pPr>
        <w:pStyle w:val="Heading2"/>
      </w:pPr>
      <w:bookmarkStart w:id="3" w:name="problems"/>
      <w:bookmarkEnd w:id="2"/>
      <w:r>
        <w:t>Problems</w:t>
      </w:r>
    </w:p>
    <w:p w14:paraId="4653FFC7" w14:textId="77777777" w:rsidR="00697DE9" w:rsidRDefault="0070455F">
      <w:pPr>
        <w:pStyle w:val="Compact"/>
        <w:numPr>
          <w:ilvl w:val="0"/>
          <w:numId w:val="2"/>
        </w:numPr>
      </w:pPr>
      <w:r>
        <w:t>(a) State the three Sylow Theorems. (b) Prove that there is no simple group of order 300.</w:t>
      </w:r>
    </w:p>
    <w:p w14:paraId="1F885102" w14:textId="77777777" w:rsidR="00697DE9" w:rsidRDefault="0070455F">
      <w:pPr>
        <w:pStyle w:val="Compact"/>
        <w:numPr>
          <w:ilvl w:val="0"/>
          <w:numId w:val="2"/>
        </w:numPr>
      </w:pPr>
      <w:r>
        <w:t xml:space="preserve">(a) Use the Class Equation to prove that the center of every nontrivial </w:t>
      </w:r>
      <m:oMath>
        <m:r>
          <w:rPr>
            <w:rFonts w:ascii="Cambria Math" w:hAnsi="Cambria Math"/>
          </w:rPr>
          <m:t>p</m:t>
        </m:r>
      </m:oMath>
      <w:r>
        <w:t xml:space="preserve">-group is nontrivial. (b) Use part (a) to prove that every group of order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(</w:t>
      </w:r>
      <m:oMath>
        <m:r>
          <w:rPr>
            <w:rFonts w:ascii="Cambria Math" w:hAnsi="Cambria Math"/>
          </w:rPr>
          <m:t>p</m:t>
        </m:r>
      </m:oMath>
      <w:r>
        <w:t xml:space="preserve"> prime) is abelian.</w:t>
      </w:r>
    </w:p>
    <w:p w14:paraId="4B9879CA" w14:textId="77777777" w:rsidR="00697DE9" w:rsidRDefault="0070455F">
      <w:pPr>
        <w:numPr>
          <w:ilvl w:val="0"/>
          <w:numId w:val="2"/>
        </w:numPr>
      </w:pPr>
      <w:r>
        <w:t xml:space="preserve">(a) 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 acting on a set </w:t>
      </w:r>
      <m:oMath>
        <m:r>
          <w:rPr>
            <w:rFonts w:ascii="Cambria Math" w:hAnsi="Cambria Math"/>
          </w:rPr>
          <m:t>S</m:t>
        </m:r>
      </m:oMath>
      <w:r>
        <w:t xml:space="preserve">. For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S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t xml:space="preserve"> be the stabilizer of </w:t>
      </w:r>
      <m:oMath>
        <m:r>
          <w:rPr>
            <w:rFonts w:ascii="Cambria Math" w:hAnsi="Cambria Math"/>
          </w:rPr>
          <m:t>s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t xml:space="preserve"> the orbit of </w:t>
      </w:r>
      <m:oMath>
        <m:r>
          <w:rPr>
            <w:rFonts w:ascii="Cambria Math" w:hAnsi="Cambria Math"/>
          </w:rPr>
          <m:t>s</m:t>
        </m:r>
      </m:oMath>
      <w:r>
        <w:t>. Prove that</w:t>
      </w:r>
    </w:p>
    <w:p w14:paraId="33851FD6" w14:textId="77777777" w:rsidR="00697DE9" w:rsidRDefault="0070455F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|=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e>
          </m:d>
        </m:oMath>
      </m:oMathPara>
    </w:p>
    <w:p w14:paraId="15232C56" w14:textId="77777777" w:rsidR="00697DE9" w:rsidRDefault="0070455F">
      <w:pPr>
        <w:numPr>
          <w:ilvl w:val="0"/>
          <w:numId w:val="1"/>
        </w:numPr>
      </w:pPr>
      <w:r>
        <w:t xml:space="preserve">(here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means cardinality).</w:t>
      </w:r>
    </w:p>
    <w:p w14:paraId="01689FAF" w14:textId="77777777" w:rsidR="00697DE9" w:rsidRDefault="0070455F">
      <w:pPr>
        <w:numPr>
          <w:ilvl w:val="0"/>
          <w:numId w:val="1"/>
        </w:numPr>
      </w:pPr>
      <w:r>
        <w:t xml:space="preserve">(b) Let Cube be the group of rotational symmetries of a cube. Use the formula in (a) to compute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Cube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. (c) Prove that </w:t>
      </w:r>
      <m:oMath>
        <m:r>
          <w:rPr>
            <w:rFonts w:ascii="Cambria Math" w:hAnsi="Cambria Math"/>
          </w:rPr>
          <m:t>Cube</m:t>
        </m:r>
        <m:r>
          <m:rPr>
            <m:sty m:val="p"/>
          </m:rPr>
          <w:rPr>
            <w:rFonts w:ascii="Cambria Math" w:hAnsi="Cambria Math"/>
          </w:rPr>
          <m:t>≃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>.</w:t>
      </w:r>
    </w:p>
    <w:p w14:paraId="25C2B825" w14:textId="77777777" w:rsidR="00697DE9" w:rsidRDefault="0070455F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cr m:val="double-struck"/>
            <m:sty m:val="p"/>
          </m:rPr>
          <w:rPr>
            <w:rFonts w:ascii="Cambria Math" w:hAnsi="Cambria Math"/>
          </w:rPr>
          <m:t>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(a) Find the splitting field </w:t>
      </w:r>
      <m:oMath>
        <m:r>
          <w:rPr>
            <w:rFonts w:ascii="Cambria Math" w:hAnsi="Cambria Math"/>
          </w:rPr>
          <m:t>K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, and compute the degree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:Q]</m:t>
        </m:r>
      </m:oMath>
      <w:r>
        <w:t xml:space="preserve">. (b) Compute the Galois group </w:t>
      </w:r>
      <m:oMath>
        <m:r>
          <w:rPr>
            <w:rFonts w:ascii="Cambria Math" w:hAnsi="Cambria Math"/>
          </w:rPr>
          <m:t>G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. (c) Find all subgroups of </w:t>
      </w:r>
      <m:oMath>
        <m:r>
          <w:rPr>
            <w:rFonts w:ascii="Cambria Math" w:hAnsi="Cambria Math"/>
          </w:rPr>
          <m:t>G</m:t>
        </m:r>
      </m:oMath>
      <w:r>
        <w:t xml:space="preserve">, and match them to the corresponding intermediate fields between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3A1F266E" w14:textId="77777777" w:rsidR="00697DE9" w:rsidRDefault="0070455F">
      <w:pPr>
        <w:pStyle w:val="Compact"/>
        <w:numPr>
          <w:ilvl w:val="0"/>
          <w:numId w:val="2"/>
        </w:numPr>
      </w:pPr>
      <w:r>
        <w:t xml:space="preserve">(a) Prove that the Galois group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 xml:space="preserve">. (You may assume any structural properties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 xml:space="preserve"> that you know.) (b) Explain the connection between part (a) and solving polynomial equations.</w:t>
      </w:r>
    </w:p>
    <w:p w14:paraId="581217C6" w14:textId="77777777" w:rsidR="00697DE9" w:rsidRDefault="0070455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ring (not assumed to have multiplicative identity) having more than one element, such that for each nonzero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, there is a unique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satisfying </w:t>
      </w:r>
      <m:oMath>
        <m:r>
          <w:rPr>
            <w:rFonts w:ascii="Cambria Math" w:hAnsi="Cambria Math"/>
          </w:rPr>
          <m:t>aba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>.</w:t>
      </w:r>
    </w:p>
    <w:p w14:paraId="4926E5F0" w14:textId="77777777" w:rsidR="00697DE9" w:rsidRDefault="0070455F">
      <w:pPr>
        <w:numPr>
          <w:ilvl w:val="0"/>
          <w:numId w:val="1"/>
        </w:numPr>
      </w:pPr>
      <w:r>
        <w:t>Prove:</w:t>
      </w:r>
    </w:p>
    <w:p w14:paraId="74500E50" w14:textId="77777777" w:rsidR="00697DE9" w:rsidRDefault="0070455F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R</m:t>
        </m:r>
      </m:oMath>
      <w:r>
        <w:t xml:space="preserve"> has no zero divisors;</w:t>
      </w:r>
    </w:p>
    <w:p w14:paraId="3E420301" w14:textId="77777777" w:rsidR="00697DE9" w:rsidRDefault="0070455F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bab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(when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as above);</w:t>
      </w:r>
    </w:p>
    <w:p w14:paraId="057A2598" w14:textId="77777777" w:rsidR="00697DE9" w:rsidRDefault="0070455F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R</m:t>
        </m:r>
      </m:oMath>
      <w:r>
        <w:t xml:space="preserve"> has a multiplicative identity;</w:t>
      </w:r>
    </w:p>
    <w:p w14:paraId="3A00DEBC" w14:textId="77777777" w:rsidR="00697DE9" w:rsidRDefault="0070455F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R</m:t>
        </m:r>
      </m:oMath>
      <w:r>
        <w:t xml:space="preserve"> is a division ring.</w:t>
      </w:r>
    </w:p>
    <w:p w14:paraId="4E6D93B5" w14:textId="77777777" w:rsidR="00697DE9" w:rsidRDefault="0070455F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finite field.</w:t>
      </w:r>
    </w:p>
    <w:p w14:paraId="5CC8768C" w14:textId="77777777" w:rsidR="00697DE9" w:rsidRDefault="0070455F">
      <w:pPr>
        <w:pStyle w:val="Compact"/>
        <w:numPr>
          <w:ilvl w:val="1"/>
          <w:numId w:val="4"/>
        </w:numPr>
      </w:pPr>
      <w:r>
        <w:lastRenderedPageBreak/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has odd order, prove that exactly half of the elements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×</m:t>
            </m:r>
          </m:sup>
        </m:sSup>
      </m:oMath>
      <w:r>
        <w:t xml:space="preserve"> are squares, and that if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β</m:t>
        </m:r>
      </m:oMath>
      <w:r>
        <w:t xml:space="preserve"> are non squares, then </w:t>
      </w:r>
      <m:oMath>
        <m:r>
          <w:rPr>
            <w:rFonts w:ascii="Cambria Math" w:hAnsi="Cambria Math"/>
          </w:rPr>
          <m:t>αβ</m:t>
        </m:r>
      </m:oMath>
      <w:r>
        <w:t xml:space="preserve"> is a square. [Hint: you might start be doing the case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>.]</w:t>
      </w:r>
    </w:p>
    <w:p w14:paraId="1178B300" w14:textId="77777777" w:rsidR="00697DE9" w:rsidRDefault="0070455F">
      <w:pPr>
        <w:pStyle w:val="Compact"/>
        <w:numPr>
          <w:ilvl w:val="1"/>
          <w:numId w:val="4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has even order, prove that every element of </w:t>
      </w:r>
      <m:oMath>
        <m:r>
          <w:rPr>
            <w:rFonts w:ascii="Cambria Math" w:hAnsi="Cambria Math"/>
          </w:rPr>
          <m:t>F</m:t>
        </m:r>
      </m:oMath>
      <w:r>
        <w:t xml:space="preserve"> is a square.</w:t>
      </w:r>
    </w:p>
    <w:p w14:paraId="5E77CE2E" w14:textId="77777777" w:rsidR="00697DE9" w:rsidRDefault="0070455F">
      <w:pPr>
        <w:numPr>
          <w:ilvl w:val="0"/>
          <w:numId w:val="2"/>
        </w:numPr>
      </w:pPr>
      <w:r>
        <w:t xml:space="preserve">Find the Jordan canonical form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of the matrix</w:t>
      </w:r>
    </w:p>
    <w:p w14:paraId="352DA9FB" w14:textId="77777777" w:rsidR="00697DE9" w:rsidRDefault="00000000">
      <w:pPr>
        <w:pStyle w:val="BodyText"/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33DED1E9" w14:textId="77777777" w:rsidR="00697DE9" w:rsidRDefault="0070455F">
      <w:pPr>
        <w:numPr>
          <w:ilvl w:val="0"/>
          <w:numId w:val="1"/>
        </w:numPr>
      </w:pPr>
      <w:r>
        <w:t>Explain your reasoning.</w:t>
      </w:r>
    </w:p>
    <w:p w14:paraId="06279550" w14:textId="77777777" w:rsidR="00697DE9" w:rsidRDefault="00697DE9">
      <w:pPr>
        <w:pStyle w:val="Compact"/>
        <w:numPr>
          <w:ilvl w:val="0"/>
          <w:numId w:val="2"/>
        </w:numPr>
      </w:pPr>
    </w:p>
    <w:p w14:paraId="3797E459" w14:textId="77777777" w:rsidR="00697DE9" w:rsidRDefault="0070455F">
      <w:pPr>
        <w:pStyle w:val="Compact"/>
        <w:numPr>
          <w:ilvl w:val="1"/>
          <w:numId w:val="5"/>
        </w:numPr>
      </w:pPr>
      <w:r>
        <w:t xml:space="preserve">If </w:t>
      </w:r>
      <m:oMath>
        <m:r>
          <w:rPr>
            <w:rFonts w:ascii="Cambria Math" w:hAnsi="Cambria Math"/>
          </w:rPr>
          <m:t>A</m:t>
        </m:r>
      </m:oMath>
      <w:r>
        <w:t xml:space="preserve"> is a real normal matrix with eigenvalues, prove that </w:t>
      </w:r>
      <m:oMath>
        <m:r>
          <w:rPr>
            <w:rFonts w:ascii="Cambria Math" w:hAnsi="Cambria Math"/>
          </w:rPr>
          <m:t>A</m:t>
        </m:r>
      </m:oMath>
      <w:r>
        <w:t xml:space="preserve"> must be symmetric.</w:t>
      </w:r>
    </w:p>
    <w:p w14:paraId="591FEC58" w14:textId="77777777" w:rsidR="00697DE9" w:rsidRDefault="0070455F">
      <w:pPr>
        <w:pStyle w:val="Compact"/>
        <w:numPr>
          <w:ilvl w:val="1"/>
          <w:numId w:val="5"/>
        </w:numPr>
      </w:pPr>
      <w:r>
        <w:t xml:space="preserve">If </w:t>
      </w:r>
      <m:oMath>
        <m:r>
          <w:rPr>
            <w:rFonts w:ascii="Cambria Math" w:hAnsi="Cambria Math"/>
          </w:rPr>
          <m:t>A</m:t>
        </m:r>
      </m:oMath>
      <w:r>
        <w:t xml:space="preserve"> is any complex matrix, prove that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is nonsingular.</w:t>
      </w:r>
      <w:bookmarkEnd w:id="0"/>
      <w:bookmarkEnd w:id="1"/>
      <w:bookmarkEnd w:id="3"/>
    </w:p>
    <w:sectPr w:rsidR="00697DE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A762BB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04C3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69A2E0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55327738">
    <w:abstractNumId w:val="0"/>
  </w:num>
  <w:num w:numId="2" w16cid:durableId="555429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6036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5493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986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E9"/>
    <w:rsid w:val="00326090"/>
    <w:rsid w:val="00697DE9"/>
    <w:rsid w:val="0070455F"/>
    <w:rsid w:val="008B13A1"/>
    <w:rsid w:val="00EC27ED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9E36E"/>
  <w15:docId w15:val="{57C6D2EF-D4DB-45EF-A57E-4BEF34EE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Exam in Algebra — January 2001</dc:title>
  <dc:creator>Paul Pollack</dc:creator>
  <cp:keywords/>
  <cp:lastModifiedBy>Paul Pollack</cp:lastModifiedBy>
  <cp:revision>3</cp:revision>
  <dcterms:created xsi:type="dcterms:W3CDTF">2026-03-28T23:33:00Z</dcterms:created>
  <dcterms:modified xsi:type="dcterms:W3CDTF">2026-03-28T23:57:00Z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