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A147" w14:textId="77777777" w:rsidR="00E82DF8" w:rsidRDefault="00124705">
      <w:pPr>
        <w:pStyle w:val="Title"/>
      </w:pPr>
      <w:r>
        <w:t>Algebra Qualifying Exam Questions, Spring 2012</w:t>
      </w:r>
    </w:p>
    <w:p w14:paraId="13A9E03D" w14:textId="77777777" w:rsidR="00E82DF8" w:rsidRDefault="00124705">
      <w:pPr>
        <w:pStyle w:val="Heading2"/>
      </w:pPr>
      <w:bookmarkStart w:id="0" w:name="algebra-qualifying-exam-questions"/>
      <w:bookmarkStart w:id="1" w:name="main-content"/>
      <w:bookmarkStart w:id="2" w:name="problems"/>
      <w:r>
        <w:t>Problems</w:t>
      </w:r>
    </w:p>
    <w:p w14:paraId="770C3250" w14:textId="77777777" w:rsidR="00E82DF8" w:rsidRDefault="00124705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 are fields such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Galois, and </w:t>
      </w:r>
      <m:oMath>
        <m:r>
          <m:rPr>
            <m:sty m:val="p"/>
          </m:rPr>
          <w:rPr>
            <w:rFonts w:ascii="Cambria Math" w:hAnsi="Cambria Math"/>
          </w:rPr>
          <m:t>|Gal(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14</m:t>
        </m:r>
      </m:oMath>
      <w:r>
        <w:t>.</w:t>
      </w:r>
    </w:p>
    <w:p w14:paraId="29F32312" w14:textId="77777777" w:rsidR="00E82DF8" w:rsidRDefault="00124705">
      <w:pPr>
        <w:pStyle w:val="Compact"/>
        <w:numPr>
          <w:ilvl w:val="1"/>
          <w:numId w:val="3"/>
        </w:numPr>
      </w:pPr>
      <w:r>
        <w:t xml:space="preserve">Show there exists a unique intermediate field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,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2</m:t>
        </m:r>
      </m:oMath>
      <w:r>
        <w:t>.</w:t>
      </w:r>
    </w:p>
    <w:p w14:paraId="6F9534B1" w14:textId="77777777" w:rsidR="00E82DF8" w:rsidRDefault="00124705">
      <w:pPr>
        <w:pStyle w:val="Compact"/>
        <w:numPr>
          <w:ilvl w:val="1"/>
          <w:numId w:val="3"/>
        </w:numPr>
      </w:pPr>
      <w:r>
        <w:t xml:space="preserve">Assume that there are at least two distinct intermediate subfields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,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∈{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7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Abelian.</w:t>
      </w:r>
    </w:p>
    <w:p w14:paraId="4A134B42" w14:textId="77777777" w:rsidR="00E82DF8" w:rsidRDefault="0012470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group, and </w:t>
      </w:r>
      <m:oMath>
        <m:r>
          <w:rPr>
            <w:rFonts w:ascii="Cambria Math" w:hAnsi="Cambria Math"/>
          </w:rPr>
          <m:t>p</m:t>
        </m:r>
      </m:oMath>
      <w:r>
        <w:t xml:space="preserve"> a prime number such that there is a normal subgroup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G</m:t>
        </m:r>
      </m:oMath>
      <w:r>
        <w:t xml:space="preserve">, with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|=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>.</w:t>
      </w:r>
    </w:p>
    <w:p w14:paraId="613AFE9D" w14:textId="77777777" w:rsidR="00E82DF8" w:rsidRDefault="00124705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H</m:t>
        </m:r>
      </m:oMath>
      <w:r>
        <w:t xml:space="preserve"> is a subgroup of any </w:t>
      </w:r>
      <m:oMath>
        <m:r>
          <w:rPr>
            <w:rFonts w:ascii="Cambria Math" w:hAnsi="Cambria Math"/>
          </w:rPr>
          <m:t>p</m:t>
        </m:r>
      </m:oMath>
      <w:r>
        <w:t xml:space="preserve">-Sylow 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2F46AC7F" w14:textId="77777777" w:rsidR="00E82DF8" w:rsidRDefault="00124705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contains a non-identity Abelian normal subgroup of order divisible by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45544759" w14:textId="77777777" w:rsidR="00E82DF8" w:rsidRDefault="0012470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70</m:t>
        </m:r>
      </m:oMath>
      <w:r>
        <w:t>.</w:t>
      </w:r>
    </w:p>
    <w:p w14:paraId="4D41F88C" w14:textId="77777777" w:rsidR="00E82DF8" w:rsidRDefault="00124705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is not simple.</w:t>
      </w:r>
    </w:p>
    <w:p w14:paraId="76E8FD2E" w14:textId="77777777" w:rsidR="00E82DF8" w:rsidRDefault="00124705">
      <w:pPr>
        <w:pStyle w:val="Compact"/>
        <w:numPr>
          <w:ilvl w:val="1"/>
          <w:numId w:val="5"/>
        </w:numPr>
      </w:pPr>
      <w:r>
        <w:t>Exhibit 3 non-isomorphic groups of order 70. Prove they are not isomorphic.</w:t>
      </w:r>
    </w:p>
    <w:p w14:paraId="6345C43F" w14:textId="77777777" w:rsidR="00E82DF8" w:rsidRDefault="00124705">
      <w:pPr>
        <w:pStyle w:val="Compact"/>
        <w:numPr>
          <w:ilvl w:val="0"/>
          <w:numId w:val="2"/>
        </w:numPr>
      </w:pPr>
      <w:r>
        <w:t xml:space="preserve">Consider the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be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 be a root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6868C84" w14:textId="77777777" w:rsidR="00E82DF8" w:rsidRDefault="00124705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w:rPr>
            <w:rFonts w:ascii="Cambria Math" w:hAnsi="Cambria Math"/>
          </w:rPr>
          <m:t>E</m:t>
        </m:r>
      </m:oMath>
      <w:r>
        <w:t xml:space="preserve"> contains a primitive 7th root of unity.</w:t>
      </w:r>
    </w:p>
    <w:p w14:paraId="72C95F72" w14:textId="77777777" w:rsidR="00E82DF8" w:rsidRDefault="00124705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≠Q(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25F7ACC" w14:textId="77777777" w:rsidR="00E82DF8" w:rsidRDefault="0012470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module over a principal ideal domain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13F6AA9F" w14:textId="77777777" w:rsidR="00E82DF8" w:rsidRDefault="00124705">
      <w:pPr>
        <w:pStyle w:val="Compact"/>
        <w:numPr>
          <w:ilvl w:val="1"/>
          <w:numId w:val="7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the set of torsion elements of </w:t>
      </w:r>
      <m:oMath>
        <m:r>
          <w:rPr>
            <w:rFonts w:ascii="Cambria Math" w:hAnsi="Cambria Math"/>
          </w:rPr>
          <m:t>M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is a 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78FC4650" w14:textId="77777777" w:rsidR="00E82DF8" w:rsidRDefault="00124705">
      <w:pPr>
        <w:pStyle w:val="Compact"/>
        <w:numPr>
          <w:ilvl w:val="1"/>
          <w:numId w:val="7"/>
        </w:numPr>
      </w:pPr>
      <w:r>
        <w:t xml:space="preserve">Show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is torsion free.</w:t>
      </w:r>
    </w:p>
    <w:p w14:paraId="01225FE1" w14:textId="77777777" w:rsidR="00E82DF8" w:rsidRDefault="00124705">
      <w:pPr>
        <w:pStyle w:val="Compact"/>
        <w:numPr>
          <w:ilvl w:val="1"/>
          <w:numId w:val="7"/>
        </w:numPr>
      </w:pPr>
      <w:r>
        <w:t xml:space="preserve">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⊕</m:t>
        </m:r>
        <m:r>
          <w:rPr>
            <w:rFonts w:ascii="Cambria Math" w:hAnsi="Cambria Math"/>
          </w:rPr>
          <m:t>F</m:t>
        </m:r>
      </m:oMath>
      <w:r>
        <w:t xml:space="preserve"> where </w:t>
      </w:r>
      <m:oMath>
        <m:r>
          <w:rPr>
            <w:rFonts w:ascii="Cambria Math" w:hAnsi="Cambria Math"/>
          </w:rPr>
          <m:t>F</m:t>
        </m:r>
      </m:oMath>
      <w:r>
        <w:t xml:space="preserve"> is a free module.</w:t>
      </w:r>
    </w:p>
    <w:p w14:paraId="1EC4F51C" w14:textId="77777777" w:rsidR="00E82DF8" w:rsidRDefault="0012470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 and let the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act on the set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follows:</w:t>
      </w:r>
    </w:p>
    <w:p w14:paraId="04FBF9C2" w14:textId="77777777" w:rsidR="00E82DF8" w:rsidRDefault="00124705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51A94A80" w14:textId="77777777" w:rsidR="00E82DF8" w:rsidRDefault="00124705">
      <w:pPr>
        <w:pStyle w:val="Compact"/>
        <w:numPr>
          <w:ilvl w:val="0"/>
          <w:numId w:val="1"/>
        </w:numPr>
      </w:pPr>
      <w:r>
        <w:t xml:space="preserve">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69BE97A" w14:textId="77777777" w:rsidR="00E82DF8" w:rsidRDefault="00124705">
      <w:pPr>
        <w:pStyle w:val="Compact"/>
        <w:numPr>
          <w:ilvl w:val="1"/>
          <w:numId w:val="8"/>
        </w:numPr>
      </w:pPr>
      <w:r>
        <w:t>State what it means for a group to act on a set. Prove that the action above is indeed a group action.</w:t>
      </w:r>
    </w:p>
    <w:p w14:paraId="0658CEBB" w14:textId="77777777" w:rsidR="00E82DF8" w:rsidRDefault="00124705">
      <w:pPr>
        <w:pStyle w:val="Compact"/>
        <w:numPr>
          <w:ilvl w:val="1"/>
          <w:numId w:val="8"/>
        </w:numPr>
      </w:pPr>
      <w:r>
        <w:t xml:space="preserve">Exhibit with justification a subset </w:t>
      </w:r>
      <m:oMath>
        <m:r>
          <w:rPr>
            <w:rFonts w:ascii="Cambria Math" w:hAnsi="Cambria Math"/>
          </w:rPr>
          <m:t>S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contains precisely one and only one element of each orbit under this action.</w:t>
      </w:r>
    </w:p>
    <w:p w14:paraId="17FF9482" w14:textId="77777777" w:rsidR="00E82DF8" w:rsidRDefault="00124705">
      <w:pPr>
        <w:pStyle w:val="Compact"/>
        <w:numPr>
          <w:ilvl w:val="0"/>
          <w:numId w:val="2"/>
        </w:numPr>
      </w:pPr>
      <w:r>
        <w:t>Consider the following matrix</w:t>
      </w:r>
    </w:p>
    <w:p w14:paraId="42F0F806" w14:textId="77777777" w:rsidR="00E82DF8" w:rsidRDefault="0012470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167CBE2" w14:textId="77777777" w:rsidR="00E82DF8" w:rsidRDefault="00124705">
      <w:pPr>
        <w:pStyle w:val="Compact"/>
        <w:numPr>
          <w:ilvl w:val="0"/>
          <w:numId w:val="1"/>
        </w:numPr>
      </w:pPr>
      <w:r>
        <w:t xml:space="preserve">as a linear transformation from </w:t>
      </w:r>
      <m:oMath>
        <m:r>
          <w:rPr>
            <w:rFonts w:ascii="Cambria Math" w:hAnsi="Cambria Math"/>
          </w:rPr>
          <m:t>V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>.</w:t>
      </w:r>
    </w:p>
    <w:p w14:paraId="76055E70" w14:textId="77777777" w:rsidR="00E82DF8" w:rsidRDefault="00124705">
      <w:pPr>
        <w:pStyle w:val="Compact"/>
        <w:numPr>
          <w:ilvl w:val="1"/>
          <w:numId w:val="9"/>
        </w:numPr>
      </w:pPr>
      <w:r>
        <w:t xml:space="preserve">Find the invariant factors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4704D783" w14:textId="77777777" w:rsidR="00E82DF8" w:rsidRDefault="00124705">
      <w:pPr>
        <w:pStyle w:val="Compact"/>
        <w:numPr>
          <w:ilvl w:val="1"/>
          <w:numId w:val="9"/>
        </w:numPr>
      </w:pPr>
      <w:r>
        <w:t xml:space="preserve">Express </w:t>
      </w:r>
      <m:oMath>
        <m:r>
          <w:rPr>
            <w:rFonts w:ascii="Cambria Math" w:hAnsi="Cambria Math"/>
          </w:rPr>
          <m:t>V</m:t>
        </m:r>
      </m:oMath>
      <w:r>
        <w:t xml:space="preserve"> in terms of a direct sum of indecomposable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-modules.</w:t>
      </w:r>
    </w:p>
    <w:p w14:paraId="1FCC9AED" w14:textId="77777777" w:rsidR="00E82DF8" w:rsidRDefault="00124705">
      <w:pPr>
        <w:pStyle w:val="Compact"/>
        <w:numPr>
          <w:ilvl w:val="1"/>
          <w:numId w:val="9"/>
        </w:numPr>
      </w:pPr>
      <w:r>
        <w:t xml:space="preserve">Find the Jordan Canonical Form for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076043E1" w14:textId="77777777" w:rsidR="00E82DF8" w:rsidRDefault="0012470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finite dimensional vector space over a field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a linear transformation.</w:t>
      </w:r>
    </w:p>
    <w:p w14:paraId="1318B0AF" w14:textId="77777777" w:rsidR="00E82DF8" w:rsidRDefault="00124705">
      <w:pPr>
        <w:pStyle w:val="Compact"/>
        <w:numPr>
          <w:ilvl w:val="1"/>
          <w:numId w:val="10"/>
        </w:numPr>
      </w:pPr>
      <w:r>
        <w:t xml:space="preserve">Provide a definition for the minimal polynomial in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353EE7EA" w14:textId="77777777" w:rsidR="00E82DF8" w:rsidRDefault="00124705">
      <w:pPr>
        <w:pStyle w:val="Compact"/>
        <w:numPr>
          <w:ilvl w:val="1"/>
          <w:numId w:val="10"/>
        </w:numPr>
      </w:pPr>
      <w:r>
        <w:t xml:space="preserve">Define the characteristic polynomial for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4953DAA4" w14:textId="77777777" w:rsidR="00E82DF8" w:rsidRDefault="00124705">
      <w:pPr>
        <w:pStyle w:val="Compact"/>
        <w:numPr>
          <w:ilvl w:val="1"/>
          <w:numId w:val="10"/>
        </w:numPr>
      </w:pPr>
      <w:r>
        <w:t xml:space="preserve">Prove that the linear transformation </w:t>
      </w:r>
      <m:oMath>
        <m:r>
          <w:rPr>
            <w:rFonts w:ascii="Cambria Math" w:hAnsi="Cambria Math"/>
          </w:rPr>
          <m:t>T</m:t>
        </m:r>
      </m:oMath>
      <w:r>
        <w:t xml:space="preserve"> satisfies its characteristic polynomial (i.e., the Cayley-Hamilton Theorem)</w:t>
      </w:r>
      <w:bookmarkEnd w:id="0"/>
      <w:bookmarkEnd w:id="1"/>
      <w:bookmarkEnd w:id="2"/>
    </w:p>
    <w:sectPr w:rsidR="00E82DF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2E06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CB0A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F0A66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28088145">
    <w:abstractNumId w:val="0"/>
  </w:num>
  <w:num w:numId="2" w16cid:durableId="44644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250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822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57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48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890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806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4178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4795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F8"/>
    <w:rsid w:val="00124705"/>
    <w:rsid w:val="00326090"/>
    <w:rsid w:val="007A089E"/>
    <w:rsid w:val="009E4821"/>
    <w:rsid w:val="00B757D6"/>
    <w:rsid w:val="00E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0B79"/>
  <w15:docId w15:val="{7C1D3406-A2AD-4B21-9DD4-77DB53CA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1834</Characters>
  <Application>Microsoft Office Word</Application>
  <DocSecurity>0</DocSecurity>
  <Lines>40</Lines>
  <Paragraphs>28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 Questions, Spring 2012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2026-03-28T23:59:00Z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