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C310" w14:textId="77777777" w:rsidR="00F62369" w:rsidRDefault="00677612">
      <w:pPr>
        <w:pStyle w:val="Title"/>
      </w:pPr>
      <w:r>
        <w:t>2015 Winter Algebra Qual</w:t>
      </w:r>
    </w:p>
    <w:p w14:paraId="41489701" w14:textId="77777777" w:rsidR="00F62369" w:rsidRDefault="00677612">
      <w:pPr>
        <w:pStyle w:val="Heading2"/>
      </w:pPr>
      <w:bookmarkStart w:id="0" w:name="winter-algebra-qual"/>
      <w:bookmarkStart w:id="1" w:name="main-content"/>
      <w:bookmarkStart w:id="2" w:name="problems"/>
      <w:r>
        <w:t>Problems</w:t>
      </w:r>
    </w:p>
    <w:p w14:paraId="18D5CFAB" w14:textId="77777777" w:rsidR="00F62369" w:rsidRDefault="00677612">
      <w:pPr>
        <w:numPr>
          <w:ilvl w:val="0"/>
          <w:numId w:val="2"/>
        </w:numPr>
      </w:pPr>
      <w:r>
        <w:t xml:space="preserve">For a prime </w:t>
      </w:r>
      <m:oMath>
        <m:r>
          <w:rPr>
            <w:rFonts w:ascii="Cambria Math" w:hAnsi="Cambria Math"/>
          </w:rPr>
          <m:t>p</m:t>
        </m:r>
      </m:oMath>
      <w:r>
        <w:t xml:space="preserve">, let </w:t>
      </w:r>
      <m:oMath>
        <m:r>
          <w:rPr>
            <w:rFonts w:ascii="Cambria Math" w:hAnsi="Cambria Math"/>
          </w:rPr>
          <m:t>G</m:t>
        </m:r>
      </m:oMath>
      <w:r>
        <w:t xml:space="preserve"> be a finite </w:t>
      </w:r>
      <m:oMath>
        <m:r>
          <w:rPr>
            <w:rFonts w:ascii="Cambria Math" w:hAnsi="Cambria Math"/>
          </w:rPr>
          <m:t>p</m:t>
        </m:r>
      </m:oMath>
      <w:r>
        <w:t xml:space="preserve">-group, and let </w:t>
      </w:r>
      <m:oMath>
        <m:r>
          <w:rPr>
            <w:rFonts w:ascii="Cambria Math" w:hAnsi="Cambria Math"/>
          </w:rPr>
          <m:t>N</m:t>
        </m:r>
      </m:oMath>
      <w:r>
        <w:t xml:space="preserve"> be a normal subgroup of </w:t>
      </w:r>
      <m:oMath>
        <m:r>
          <w:rPr>
            <w:rFonts w:ascii="Cambria Math" w:hAnsi="Cambria Math"/>
          </w:rPr>
          <m:t>G</m:t>
        </m:r>
      </m:oMath>
      <w:r>
        <w:t xml:space="preserve"> of order </w:t>
      </w:r>
      <m:oMath>
        <m:r>
          <w:rPr>
            <w:rFonts w:ascii="Cambria Math" w:hAnsi="Cambria Math"/>
          </w:rPr>
          <m:t>p</m:t>
        </m:r>
      </m:oMath>
      <w:r>
        <w:t xml:space="preserve">. Prove that </w:t>
      </w:r>
      <m:oMath>
        <m:r>
          <w:rPr>
            <w:rFonts w:ascii="Cambria Math" w:hAnsi="Cambria Math"/>
          </w:rPr>
          <m:t>N</m:t>
        </m:r>
      </m:oMath>
      <w:r>
        <w:t xml:space="preserve"> is contained in the center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5D8C7F7A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F</m:t>
        </m:r>
      </m:oMath>
      <w:r>
        <w:t xml:space="preserve"> be a finite field.</w:t>
      </w:r>
    </w:p>
    <w:p w14:paraId="72035989" w14:textId="77777777" w:rsidR="00F62369" w:rsidRDefault="00677612">
      <w:pPr>
        <w:numPr>
          <w:ilvl w:val="1"/>
          <w:numId w:val="3"/>
        </w:numPr>
      </w:pPr>
      <w:r>
        <w:t xml:space="preserve">Give, with proof, the decomposition of the additive group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(F,+)</m:t>
        </m:r>
      </m:oMath>
      <w:r>
        <w:t xml:space="preserve"> into a direct sum of cyclic groups.</w:t>
      </w:r>
    </w:p>
    <w:p w14:paraId="058EE465" w14:textId="77777777" w:rsidR="00F62369" w:rsidRDefault="00677612">
      <w:pPr>
        <w:numPr>
          <w:ilvl w:val="1"/>
          <w:numId w:val="3"/>
        </w:numPr>
      </w:pPr>
      <w:r>
        <w:t>The exponent of a finite group is the least common multiple of the orders of its elements. Prove that a finite abelian group has an element of order equal to its exponent.</w:t>
      </w:r>
    </w:p>
    <w:p w14:paraId="55DCA179" w14:textId="77777777" w:rsidR="00F62369" w:rsidRDefault="00677612">
      <w:pPr>
        <w:numPr>
          <w:ilvl w:val="1"/>
          <w:numId w:val="3"/>
        </w:numPr>
      </w:pPr>
      <w:r>
        <w:t xml:space="preserve">Prove that the multiplicative group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×</m:t>
            </m:r>
          </m:sup>
        </m:sSup>
        <m:r>
          <m:rPr>
            <m:sty m:val="p"/>
          </m:rPr>
          <w:rPr>
            <w:rFonts w:ascii="Cambria Math" w:hAnsi="Cambria Math"/>
          </w:rPr>
          <m:t>,⋅)</m:t>
        </m:r>
      </m:oMath>
      <w:r>
        <w:t xml:space="preserve"> is cyclic.</w:t>
      </w:r>
    </w:p>
    <w:p w14:paraId="0C2B944C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field, let </w:t>
      </w:r>
      <m:oMath>
        <m:r>
          <w:rPr>
            <w:rFonts w:ascii="Cambria Math" w:hAnsi="Cambria Math"/>
          </w:rPr>
          <m:t>V</m:t>
        </m:r>
      </m:oMath>
      <w:r>
        <w:t xml:space="preserve"> be a finite dimensional </w:t>
      </w:r>
      <m:oMath>
        <m:r>
          <w:rPr>
            <w:rFonts w:ascii="Cambria Math" w:hAnsi="Cambria Math"/>
          </w:rPr>
          <m:t>F</m:t>
        </m:r>
      </m:oMath>
      <w:r>
        <w:t xml:space="preserve">-vector space, and </w:t>
      </w:r>
      <w:proofErr w:type="gramStart"/>
      <w:r>
        <w:t>let</w:t>
      </w:r>
      <w:proofErr w:type="gramEnd"/>
      <w: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commuting </w:t>
      </w:r>
      <m:oMath>
        <m:r>
          <w:rPr>
            <w:rFonts w:ascii="Cambria Math" w:hAnsi="Cambria Math"/>
          </w:rPr>
          <m:t>F</m:t>
        </m:r>
      </m:oMath>
      <w:r>
        <w:t xml:space="preserve">-linear maps. Suppose there is a basis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with respect to which </w:t>
      </w:r>
      <m:oMath>
        <m:r>
          <w:rPr>
            <w:rFonts w:ascii="Cambria Math" w:hAnsi="Cambria Math"/>
          </w:rPr>
          <m:t>A</m:t>
        </m:r>
      </m:oMath>
      <w:r>
        <w:t xml:space="preserve"> is diagonalizable and a basis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with respect to which </w:t>
      </w:r>
      <m:oMath>
        <m:r>
          <w:rPr>
            <w:rFonts w:ascii="Cambria Math" w:hAnsi="Cambria Math"/>
          </w:rPr>
          <m:t>B</m:t>
        </m:r>
      </m:oMath>
      <w:r>
        <w:t xml:space="preserve"> is diagonalizable. Prove that there is a basis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with respect to which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both diagonalizable.</w:t>
      </w:r>
    </w:p>
    <w:p w14:paraId="7EE4EC51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</m:oMath>
      <w:r>
        <w:t xml:space="preserve"> be a positive </w:t>
      </w:r>
      <w:proofErr w:type="gramStart"/>
      <w:r>
        <w:t>integer, and</w:t>
      </w:r>
      <w:proofErr w:type="gramEnd"/>
      <w:r>
        <w:t xml:space="preserve"> 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of order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2F4ACEEC" w14:textId="77777777" w:rsidR="00F62369" w:rsidRDefault="00677612">
      <w:pPr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Sym</m:t>
        </m:r>
        <m:r>
          <w:rPr>
            <w:rFonts w:ascii="Cambria Math" w:hAnsi="Cambria Math"/>
          </w:rPr>
          <m:t>G</m:t>
        </m:r>
      </m:oMath>
      <w:r>
        <w:t xml:space="preserve"> be the set of all bijections from </w:t>
      </w:r>
      <m:oMath>
        <m:r>
          <w:rPr>
            <w:rFonts w:ascii="Cambria Math" w:hAnsi="Cambria Math"/>
          </w:rPr>
          <m:t>G</m:t>
        </m:r>
      </m:oMath>
      <w:r>
        <w:t xml:space="preserve"> to </w:t>
      </w:r>
      <m:oMath>
        <m:r>
          <w:rPr>
            <w:rFonts w:ascii="Cambria Math" w:hAnsi="Cambria Math"/>
          </w:rPr>
          <m:t>G</m:t>
        </m:r>
      </m:oMath>
      <w:r>
        <w:t xml:space="preserve">, viewed as a group under composition. Note that </w:t>
      </w:r>
      <m:oMath>
        <m:r>
          <m:rPr>
            <m:sty m:val="p"/>
          </m:rPr>
          <w:rPr>
            <w:rFonts w:ascii="Cambria Math" w:hAnsi="Cambria Math"/>
          </w:rPr>
          <m:t>Sym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Prove that the Cayley map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→Sym</m:t>
        </m:r>
        <m:r>
          <w:rPr>
            <w:rFonts w:ascii="Cambria Math" w:hAnsi="Cambria Math"/>
          </w:rPr>
          <m:t>G</m:t>
        </m:r>
      </m:oMath>
      <w:r>
        <w:t xml:space="preserve"> given by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↦(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↦</m:t>
        </m:r>
        <m:r>
          <w:rPr>
            <w:rFonts w:ascii="Cambria Math" w:hAnsi="Cambria Math"/>
          </w:rPr>
          <m:t>gx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injective homomorphism.</w:t>
      </w:r>
    </w:p>
    <w:p w14:paraId="63F0F1FF" w14:textId="77777777" w:rsidR="00F62369" w:rsidRDefault="00677612">
      <w:pPr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Φ:Sym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an isomorphism. For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, define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)∈{±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be the sign of the permutation </w:t>
      </w:r>
      <m:oMath>
        <m:r>
          <m:rPr>
            <m:sty m:val="p"/>
          </m:rPr>
          <w:rPr>
            <w:rFonts w:ascii="Cambria Math" w:hAnsi="Cambria Math"/>
          </w:rPr>
          <m:t>Φ(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Suppose that a has order </w:t>
      </w:r>
      <m:oMath>
        <m:r>
          <w:rPr>
            <w:rFonts w:ascii="Cambria Math" w:hAnsi="Cambria Math"/>
          </w:rPr>
          <m:t>d</m:t>
        </m:r>
      </m:oMath>
      <w:r>
        <w:t xml:space="preserve">. Prove that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1</m:t>
        </m:r>
      </m:oMath>
      <w:r>
        <w:t xml:space="preserve"> if and only if </w:t>
      </w:r>
      <m:oMath>
        <m:r>
          <w:rPr>
            <w:rFonts w:ascii="Cambria Math" w:hAnsi="Cambria Math"/>
          </w:rPr>
          <m:t>d</m:t>
        </m:r>
      </m:oMath>
      <w:r>
        <w:t xml:space="preserve"> is even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d</m:t>
        </m:r>
      </m:oMath>
      <w:r>
        <w:t xml:space="preserve"> is odd.</w:t>
      </w:r>
    </w:p>
    <w:p w14:paraId="2D80C1AB" w14:textId="77777777" w:rsidR="00F62369" w:rsidRDefault="00677612">
      <w:pPr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≡</m:t>
        </m:r>
        <m:r>
          <w:rPr>
            <w:rFonts w:ascii="Cambria Math" w:hAnsi="Cambria Math"/>
          </w:rPr>
          <m:t>2 </m:t>
        </m:r>
        <m:r>
          <m:rPr>
            <m:sty m:val="p"/>
          </m:rPr>
          <w:rPr>
            <w:rFonts w:ascii="Cambria Math" w:hAnsi="Cambria Math"/>
          </w:rPr>
          <m:t>(mod</m:t>
        </m:r>
        <m:r>
          <w:rPr>
            <w:rFonts w:ascii="Cambria Math" w:hAnsi="Cambria Math"/>
          </w:rPr>
          <m:t> 4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r>
          <w:rPr>
            <w:rFonts w:ascii="Cambria Math" w:hAnsi="Cambria Math"/>
          </w:rPr>
          <m:t>G</m:t>
        </m:r>
      </m:oMath>
      <w:r>
        <w:t xml:space="preserve"> is not simple. (Hint: Use part b).)</w:t>
      </w:r>
    </w:p>
    <w:p w14:paraId="3F928487" w14:textId="4BA6B7B1" w:rsidR="00F62369" w:rsidRDefault="00677612">
      <w:pPr>
        <w:numPr>
          <w:ilvl w:val="0"/>
          <w:numId w:val="2"/>
        </w:numPr>
      </w:pPr>
      <w:r>
        <w:t>Let</w:t>
      </w:r>
      <w:r w:rsidR="00A26DBF">
        <w:t xml:space="preserve">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-5∈</m:t>
        </m:r>
        <m:r>
          <m:rPr>
            <m:scr m:val="double-struck"/>
            <m:sty m:val="p"/>
          </m:rPr>
          <w:rPr>
            <w:rFonts w:ascii="Cambria Math" w:hAnsi="Cambria Math"/>
          </w:rPr>
          <m:t>Q</m:t>
        </m:r>
        <m:r>
          <w:rPr>
            <w:rFonts w:ascii="Cambria Math" w:hAnsi="Cambria Math"/>
          </w:rPr>
          <m:t>[x]</m:t>
        </m:r>
      </m:oMath>
      <w:r>
        <w:t>.</w:t>
      </w:r>
    </w:p>
    <w:p w14:paraId="72F30CDA" w14:textId="77777777" w:rsidR="00F62369" w:rsidRDefault="00677612">
      <w:pPr>
        <w:numPr>
          <w:ilvl w:val="1"/>
          <w:numId w:val="5"/>
        </w:numPr>
      </w:pPr>
      <w:r>
        <w:t xml:space="preserve">Compute the Galois group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7140F0EB" w14:textId="77777777" w:rsidR="00F62369" w:rsidRDefault="00677612">
      <w:pPr>
        <w:numPr>
          <w:ilvl w:val="1"/>
          <w:numId w:val="5"/>
        </w:numPr>
      </w:pPr>
      <w:r>
        <w:t xml:space="preserve">Compute the Galois group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3674C99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</w:t>
      </w:r>
      <w:proofErr w:type="gramStart"/>
      <w:r>
        <w:t>field, and</w:t>
      </w:r>
      <w:proofErr w:type="gramEnd"/>
      <w:r>
        <w:t xml:space="preserve"> 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integer. Consider</w:t>
      </w:r>
    </w:p>
    <w:p w14:paraId="0CF272B6" w14:textId="77777777" w:rsidR="00F62369" w:rsidRDefault="0067761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…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…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C275D86" w14:textId="77777777" w:rsidR="00F62369" w:rsidRDefault="00677612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A</m:t>
        </m:r>
      </m:oMath>
      <w:r>
        <w:t xml:space="preserve"> has a Jordan normal form over </w:t>
      </w:r>
      <m:oMath>
        <m:r>
          <w:rPr>
            <w:rFonts w:ascii="Cambria Math" w:hAnsi="Cambria Math"/>
          </w:rPr>
          <m:t>F</m:t>
        </m:r>
      </m:oMath>
      <w:r>
        <w:t>, and find it.</w:t>
      </w:r>
    </w:p>
    <w:p w14:paraId="1D3BBA5E" w14:textId="77777777" w:rsidR="00F62369" w:rsidRDefault="00677612">
      <w:pPr>
        <w:numPr>
          <w:ilvl w:val="0"/>
          <w:numId w:val="1"/>
        </w:numPr>
      </w:pPr>
      <w:r>
        <w:lastRenderedPageBreak/>
        <w:t xml:space="preserve">(Suggestion: treat the cases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r>
          <w:rPr>
            <w:rFonts w:ascii="Cambria Math" w:hAnsi="Cambria Math"/>
          </w:rPr>
          <m:t>F</m:t>
        </m:r>
      </m:oMath>
      <w:r>
        <w:t xml:space="preserve"> separately.)</w:t>
      </w:r>
    </w:p>
    <w:p w14:paraId="17697614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ring. Let </w:t>
      </w:r>
      <m:oMath>
        <m:r>
          <w:rPr>
            <w:rFonts w:ascii="Cambria Math" w:hAnsi="Cambria Math"/>
          </w:rPr>
          <m:t>S</m:t>
        </m:r>
      </m:oMath>
      <w:r>
        <w:t xml:space="preserve"> be a subset of </w:t>
      </w:r>
      <m:oMath>
        <m:r>
          <w:rPr>
            <w:rFonts w:ascii="Cambria Math" w:hAnsi="Cambria Math"/>
          </w:rPr>
          <m:t>R</m:t>
        </m:r>
      </m:oMath>
      <w:r>
        <w:t xml:space="preserve"> which is nonempty, does not contain </w:t>
      </w:r>
      <m:oMath>
        <m:r>
          <w:rPr>
            <w:rFonts w:ascii="Cambria Math" w:hAnsi="Cambria Math"/>
          </w:rPr>
          <m:t>0</m:t>
        </m:r>
      </m:oMath>
      <w:r>
        <w:t xml:space="preserve">, and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 we have </w:t>
      </w:r>
      <m:oMath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I</m:t>
        </m:r>
      </m:oMath>
      <w:r>
        <w:t xml:space="preserve"> be the set of all ideals </w:t>
      </w:r>
      <m:oMath>
        <m:r>
          <w:rPr>
            <w:rFonts w:ascii="Cambria Math" w:hAnsi="Cambria Math"/>
          </w:rPr>
          <m:t>I</m:t>
        </m:r>
      </m:oMath>
      <w:r>
        <w:t xml:space="preserve"> of </w:t>
      </w:r>
      <m:oMath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=⌀</m:t>
        </m:r>
      </m:oMath>
      <w:r>
        <w:t xml:space="preserve">. Show that for every ideal </w:t>
      </w:r>
      <m:oMath>
        <m:r>
          <w:rPr>
            <w:rFonts w:ascii="Cambria Math" w:hAnsi="Cambria Math"/>
          </w:rPr>
          <m:t>I</m:t>
        </m:r>
        <m:r>
          <m:rPr>
            <m:scr m:val="script"/>
            <m:sty m:val="p"/>
          </m:rPr>
          <w:rPr>
            <w:rFonts w:ascii="Cambria Math" w:hAnsi="Cambria Math"/>
          </w:rPr>
          <m:t>∈I</m:t>
        </m:r>
      </m:oMath>
      <w:r>
        <w:t xml:space="preserve">, there is an ideal </w:t>
      </w:r>
      <m:oMath>
        <m:r>
          <w:rPr>
            <w:rFonts w:ascii="Cambria Math" w:hAnsi="Cambria Math"/>
          </w:rPr>
          <m:t>J</m:t>
        </m:r>
        <m:r>
          <m:rPr>
            <m:scr m:val="script"/>
            <m:sty m:val="p"/>
          </m:rPr>
          <w:rPr>
            <w:rFonts w:ascii="Cambria Math" w:hAnsi="Cambria Math"/>
          </w:rPr>
          <m:t>∈I</m:t>
        </m:r>
      </m:oMath>
      <w:r>
        <w:t xml:space="preserve">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J</m:t>
        </m:r>
      </m:oMath>
      <w:r>
        <w:t xml:space="preserve"> and </w:t>
      </w:r>
      <m:oMath>
        <m:r>
          <w:rPr>
            <w:rFonts w:ascii="Cambria Math" w:hAnsi="Cambria Math"/>
          </w:rPr>
          <m:t>J</m:t>
        </m:r>
      </m:oMath>
      <w:r>
        <w:t xml:space="preserve"> is not properly contained in any other ideal in </w:t>
      </w:r>
      <m:oMath>
        <m:r>
          <m:rPr>
            <m:scr m:val="script"/>
            <m:sty m:val="p"/>
          </m:rPr>
          <w:rPr>
            <w:rFonts w:ascii="Cambria Math" w:hAnsi="Cambria Math"/>
          </w:rPr>
          <m:t>I</m:t>
        </m:r>
      </m:oMath>
      <w:r>
        <w:t xml:space="preserve">. Prove that every such ideal </w:t>
      </w:r>
      <m:oMath>
        <m:r>
          <w:rPr>
            <w:rFonts w:ascii="Cambria Math" w:hAnsi="Cambria Math"/>
          </w:rPr>
          <m:t>J</m:t>
        </m:r>
      </m:oMath>
      <w:r>
        <w:t xml:space="preserve"> is prime.</w:t>
      </w:r>
    </w:p>
    <w:p w14:paraId="43E38D25" w14:textId="77777777" w:rsidR="00F62369" w:rsidRDefault="0067761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principal ideal </w:t>
      </w:r>
      <w:proofErr w:type="gramStart"/>
      <w:r>
        <w:t>domain, and</w:t>
      </w:r>
      <w:proofErr w:type="gramEnd"/>
      <w:r>
        <w:t xml:space="preserve"> 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</w:t>
      </w:r>
      <m:oMath>
        <m:r>
          <w:rPr>
            <w:rFonts w:ascii="Cambria Math" w:hAnsi="Cambria Math"/>
          </w:rPr>
          <m:t>R</m:t>
        </m:r>
      </m:oMath>
      <w:r>
        <w:t>-module.</w:t>
      </w:r>
    </w:p>
    <w:p w14:paraId="0BAAA0E8" w14:textId="77777777" w:rsidR="00F62369" w:rsidRDefault="00677612">
      <w:pPr>
        <w:numPr>
          <w:ilvl w:val="1"/>
          <w:numId w:val="6"/>
        </w:numPr>
      </w:pPr>
      <w:r>
        <w:t xml:space="preserve">Prove that there are </w:t>
      </w:r>
      <m:oMath>
        <m:r>
          <w:rPr>
            <w:rFonts w:ascii="Cambria Math" w:hAnsi="Cambria Math"/>
          </w:rPr>
          <m:t>R</m:t>
        </m:r>
      </m:oMath>
      <w:r>
        <w:t xml:space="preserve">-submodules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⊂…⊂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such that for all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cyclic (i.e., generated by a single element).</w:t>
      </w:r>
    </w:p>
    <w:p w14:paraId="2BEB9D4E" w14:textId="77777777" w:rsidR="00F62369" w:rsidRDefault="00677612">
      <w:pPr>
        <w:numPr>
          <w:ilvl w:val="1"/>
          <w:numId w:val="6"/>
        </w:numPr>
      </w:pPr>
      <w:r>
        <w:t xml:space="preserve">Is the integer </w:t>
      </w:r>
      <m:oMath>
        <m:r>
          <w:rPr>
            <w:rFonts w:ascii="Cambria Math" w:hAnsi="Cambria Math"/>
          </w:rPr>
          <m:t>n</m:t>
        </m:r>
      </m:oMath>
      <w:r>
        <w:t xml:space="preserve"> of part a) uniquely determined by </w:t>
      </w:r>
      <m:oMath>
        <m:r>
          <w:rPr>
            <w:rFonts w:ascii="Cambria Math" w:hAnsi="Cambria Math"/>
          </w:rPr>
          <m:t>M</m:t>
        </m:r>
      </m:oMath>
      <w:r>
        <w:t>? (Prove your answer.)</w:t>
      </w:r>
      <w:bookmarkEnd w:id="0"/>
      <w:bookmarkEnd w:id="1"/>
      <w:bookmarkEnd w:id="2"/>
    </w:p>
    <w:sectPr w:rsidR="00F6236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42C3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56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656E0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92149126">
    <w:abstractNumId w:val="0"/>
  </w:num>
  <w:num w:numId="2" w16cid:durableId="1272587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853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802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14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629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69"/>
    <w:rsid w:val="00326090"/>
    <w:rsid w:val="003B1DED"/>
    <w:rsid w:val="003F03EC"/>
    <w:rsid w:val="00677612"/>
    <w:rsid w:val="00724DCF"/>
    <w:rsid w:val="00A26DBF"/>
    <w:rsid w:val="00F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8363"/>
  <w15:docId w15:val="{08FA06FA-5AA9-448B-8BED-98A9E7F8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PlaceholderText">
    <w:name w:val="Placeholder Text"/>
    <w:basedOn w:val="DefaultParagraphFont"/>
    <w:rsid w:val="00A26D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2022</Characters>
  <Application>Microsoft Office Word</Application>
  <DocSecurity>0</DocSecurity>
  <Lines>44</Lines>
  <Paragraphs>31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Winter Algebra Qual</dc:title>
  <dc:creator>Paul Pollack</dc:creator>
  <cp:keywords/>
  <cp:lastModifiedBy>Paul Pollack</cp:lastModifiedBy>
  <cp:revision>4</cp:revision>
  <dcterms:created xsi:type="dcterms:W3CDTF">2026-03-28T23:34:00Z</dcterms:created>
  <dcterms:modified xsi:type="dcterms:W3CDTF">2026-03-29T00:01:00Z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