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widowControl/>
      </w:pPr>
      <w:r>
        <w:t xml:space="preserve">Complex</w:t>
      </w:r>
      <w:r>
        <w:t xml:space="preserve"> </w:t>
      </w:r>
      <w:r>
        <w:t xml:space="preserve">Analysis</w:t>
      </w:r>
      <w:r>
        <w:t xml:space="preserve"> </w:t>
      </w:r>
      <w:r>
        <w:t xml:space="preserve">Qualifying</w:t>
      </w:r>
      <w:r>
        <w:t xml:space="preserve"> </w:t>
      </w:r>
      <w:r>
        <w:t xml:space="preserve">Exam</w:t>
      </w:r>
      <w:r>
        <w:t xml:space="preserve"> </w:t>
      </w:r>
      <w:r>
        <w:t xml:space="preserve">—</w:t>
      </w:r>
      <w:r>
        <w:t xml:space="preserve"> </w:t>
      </w:r>
      <w:r>
        <w:t xml:space="preserve">Fall</w:t>
      </w:r>
      <w:r>
        <w:t xml:space="preserve"> </w:t>
      </w:r>
      <w:r>
        <w:t xml:space="preserve">2026</w:t>
      </w:r>
    </w:p>
    <w:p>
      <w:pPr>
        <w:pStyle w:val="BlockText"/>
        <w:widowControl/>
      </w:pPr>
      <w:r>
        <w:t xml:space="preserve">Show work and carefully justify/prove your assertions. For example, if you use a theorem that has a name, mention the name. Arrange your solutions in numerical order even if you do not solve them in that order.</w:t>
      </w:r>
    </w:p>
    <w:bookmarkStart w:id="20" w:name="problem-1-10-points"/>
    <w:p>
      <w:pPr>
        <w:pStyle w:val="Heading1"/>
        <w:widowControl/>
      </w:pPr>
      <w:r>
        <w:t xml:space="preserve">Problem 1 (10 points)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α</m:t>
            </m:r>
          </m:e>
        </m:d>
        <m:r>
          <m:rPr>
            <m:sty m:val="p"/>
          </m:rPr>
          <m:t>&lt;</m:t>
        </m:r>
        <m:r>
          <m:t>1</m:t>
        </m:r>
      </m:oMath>
      <w:r>
        <w:t xml:space="preserve"> </w:t>
      </w:r>
      <w:r>
        <w:t xml:space="preserve">and define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sSub>
            <m:e>
              <m:r>
                <m:t>ϕ</m:t>
              </m:r>
            </m:e>
            <m:sub>
              <m:r>
                <m:t>α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z</m:t>
              </m:r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α</m:t>
              </m:r>
              <m:r>
                <m:rPr>
                  <m:sty m:val="p"/>
                </m:rPr>
                <m:t>−</m:t>
              </m:r>
              <m:r>
                <m:t>z</m:t>
              </m:r>
            </m:num>
            <m:den>
              <m:r>
                <m:t>1</m:t>
              </m:r>
              <m:r>
                <m:rPr>
                  <m:sty m:val="p"/>
                </m:rPr>
                <m:t>−</m:t>
              </m:r>
              <m:bar>
                <m:barPr>
                  <m:pos m:val="top"/>
                </m:barPr>
                <m:e>
                  <m:r>
                    <m:t>α</m:t>
                  </m:r>
                </m:e>
              </m:bar>
              <m:r>
                <m:t>z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Prove that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sSub>
              <m:e>
                <m:r>
                  <m:t>ϕ</m:t>
                </m:r>
              </m:e>
              <m:sub>
                <m:r>
                  <m:t>α</m:t>
                </m:r>
              </m:sub>
            </m:sSub>
            <m:d>
              <m:dPr>
                <m:begChr m:val="("/>
                <m:endChr m:val=")"/>
                <m:sepChr m:val=""/>
                <m:grow/>
              </m:dPr>
              <m:e>
                <m:r>
                  <m:t>z</m:t>
                </m:r>
              </m:e>
            </m:d>
          </m:e>
        </m:d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when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z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, and</w:t>
      </w:r>
      <w:r>
        <w:t xml:space="preserve"> </w:t>
      </w:r>
      <m:oMath>
        <m:sSub>
          <m:e>
            <m:r>
              <m:t>ϕ</m:t>
            </m:r>
          </m:e>
          <m:sub>
            <m:r>
              <m:t>α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z</m:t>
            </m:r>
          </m:e>
        </m:d>
      </m:oMath>
      <w:r>
        <w:t xml:space="preserve"> </w:t>
      </w:r>
      <w:r>
        <w:t xml:space="preserve">is a one-to-one and onto map from the open unit disc to itself.</w:t>
      </w:r>
    </w:p>
    <w:bookmarkEnd w:id="20"/>
    <w:bookmarkStart w:id="21" w:name="problem-2-10-points"/>
    <w:p>
      <w:pPr>
        <w:pStyle w:val="Heading1"/>
        <w:widowControl/>
      </w:pPr>
      <w:r>
        <w:t xml:space="preserve">Problem 2 (10 points)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entire with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d>
            <m:dPr>
              <m:begChr m:val="|"/>
              <m:endChr m:val="|"/>
              <m:sepChr m:val=""/>
              <m:grow/>
            </m:dPr>
            <m:e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z</m:t>
                  </m:r>
                </m:e>
              </m:d>
            </m:e>
          </m:d>
          <m:r>
            <m:rPr>
              <m:sty m:val="p"/>
            </m:rPr>
            <m:t>≤</m:t>
          </m:r>
          <m:r>
            <m:t>1</m:t>
          </m:r>
          <m:r>
            <m:rPr>
              <m:sty m:val="p"/>
            </m:rPr>
            <m:t>+</m:t>
          </m:r>
          <m:sSup>
            <m:e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z</m:t>
                  </m:r>
                </m:e>
              </m:d>
            </m:e>
            <m:sup>
              <m:r>
                <m:t>3</m:t>
              </m:r>
              <m:r>
                <m:rPr>
                  <m:sty m:val="p"/>
                </m:rPr>
                <m:t>/</m:t>
              </m:r>
              <m:r>
                <m:t>2</m:t>
              </m:r>
            </m:sup>
          </m:sSup>
          <m:r>
            <m:t>  </m:t>
          </m:r>
          <m:r>
            <m:rPr>
              <m:nor/>
              <m:sty m:val="p"/>
            </m:rPr>
            <m:t>for all </m:t>
          </m:r>
          <m:r>
            <m:t>z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t xml:space="preserve">Prove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 polynomial of degree at most 1, and find all such polynomials.</w:t>
      </w:r>
    </w:p>
    <w:bookmarkEnd w:id="21"/>
    <w:bookmarkStart w:id="22" w:name="problem-3-10-points"/>
    <w:p>
      <w:pPr>
        <w:pStyle w:val="Heading1"/>
        <w:widowControl/>
      </w:pPr>
      <w:r>
        <w:t xml:space="preserve">Problem 3 (10 points)</w:t>
      </w:r>
    </w:p>
    <w:p>
      <w:pPr>
        <w:pStyle w:val="FirstParagraph"/>
        <w:widowControl/>
      </w:pPr>
      <w:r>
        <w:t xml:space="preserve">Use complex analysis to compute the following integral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0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rPr>
                              <m:sty m:val="p"/>
                            </m:rPr>
                            <m:t>sin</m:t>
                          </m:r>
                          <m:r>
                            <m:t>x</m:t>
                          </m:r>
                        </m:num>
                        <m:den>
                          <m: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</m:e>
          </m:nary>
          <m:r>
            <m:t> </m:t>
          </m:r>
          <m:r>
            <m:t>d</m:t>
          </m:r>
          <m:r>
            <m:t>x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  <w:widowControl/>
      </w:pPr>
      <w:r>
        <w:rPr>
          <w:bCs/>
          <w:b/>
        </w:rPr>
        <w:t xml:space="preserve">Hint:</w:t>
      </w:r>
      <w:r>
        <w:t xml:space="preserve"> </w:t>
      </w:r>
      <m:oMath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rPr>
                <m:sty m:val="p"/>
              </m:rPr>
              <m:t>cos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/</m:t>
        </m:r>
        <m:r>
          <m:t>2</m:t>
        </m:r>
      </m:oMath>
      <w:r>
        <w:t xml:space="preserve">.</w:t>
      </w:r>
    </w:p>
    <w:bookmarkEnd w:id="22"/>
    <w:bookmarkStart w:id="23" w:name="problem-4-10-points"/>
    <w:p>
      <w:pPr>
        <w:pStyle w:val="Heading1"/>
        <w:widowControl/>
      </w:pPr>
      <w:r>
        <w:t xml:space="preserve">Problem 4 (10 points)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holomorphic in a region containing</w:t>
      </w:r>
      <w:r>
        <w:t xml:space="preserve"> </w:t>
      </w:r>
      <m:oMath>
        <m:bar>
          <m:barPr>
            <m:pos m:val="top"/>
          </m:barPr>
          <m:e>
            <m:r>
              <m:rPr>
                <m:sty m:val="p"/>
                <m:scr m:val="double-struck"/>
              </m:rPr>
              <m:t>D</m:t>
            </m:r>
          </m:e>
        </m:bar>
      </m:oMath>
      <w:r>
        <w:t xml:space="preserve">, with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r>
          <m:rPr>
            <m:sty m:val="p"/>
          </m:rPr>
          <m:t>′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≠</m:t>
        </m:r>
        <m:r>
          <m:t>0</m:t>
        </m:r>
      </m:oMath>
      <w:r>
        <w:t xml:space="preserve">. Show that there exists</w:t>
      </w:r>
      <w:r>
        <w:t xml:space="preserve"> </w:t>
      </w:r>
      <m:oMath>
        <m:r>
          <m:t>r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such that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injective on</w:t>
      </w:r>
      <w:r>
        <w:t xml:space="preserve"> </w:t>
      </w:r>
      <m:oMath>
        <m:sSub>
          <m:e>
            <m:r>
              <m:t>D</m:t>
            </m:r>
          </m:e>
          <m:sub>
            <m:r>
              <m:t>r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</w:t>
      </w:r>
    </w:p>
    <w:bookmarkEnd w:id="23"/>
    <w:bookmarkStart w:id="24" w:name="problem-5-10-points"/>
    <w:p>
      <w:pPr>
        <w:pStyle w:val="Heading1"/>
        <w:pageBreakBefore/>
        <w:widowControl/>
      </w:pPr>
      <w:r>
        <w:t xml:space="preserve">Problem 5 (10 points)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holomorphic in a punctured disc</w:t>
      </w:r>
      <w:r>
        <w:t xml:space="preserve"> </w:t>
      </w:r>
      <m:oMath>
        <m:sSub>
          <m:e>
            <m:r>
              <m:t>D</m:t>
            </m:r>
          </m:e>
          <m:sub>
            <m:r>
              <m:t>r</m:t>
            </m:r>
          </m:sub>
        </m:sSub>
        <m:d>
          <m:dPr>
            <m:begChr m:val="("/>
            <m:endChr m:val=")"/>
            <m:sepChr m:val=""/>
            <m:grow/>
          </m:dPr>
          <m:e>
            <m:sSub>
              <m:e>
                <m:r>
                  <m:t>z</m:t>
                </m:r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\</m:t>
        </m:r>
        <m:r>
          <m:rPr>
            <m:sty m:val="p"/>
          </m:rPr>
          <m:t>{</m:t>
        </m:r>
        <m:sSub>
          <m:e>
            <m:r>
              <m:t>z</m:t>
            </m:r>
          </m:e>
          <m:sub>
            <m:r>
              <m:t>0</m:t>
            </m:r>
          </m:sub>
        </m:sSub>
        <m:r>
          <m:rPr>
            <m:sty m:val="p"/>
          </m:rPr>
          <m:t>}</m:t>
        </m:r>
      </m:oMath>
      <w:r>
        <w:t xml:space="preserve"> </w:t>
      </w:r>
      <w:r>
        <w:t xml:space="preserve">with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d>
            <m:dPr>
              <m:begChr m:val="|"/>
              <m:endChr m:val="|"/>
              <m:sepChr m:val=""/>
              <m:grow/>
            </m:dPr>
            <m:e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z</m:t>
                  </m:r>
                </m:e>
              </m:d>
            </m:e>
          </m:d>
          <m:r>
            <m:rPr>
              <m:sty m:val="p"/>
            </m:rPr>
            <m:t>≤</m:t>
          </m:r>
          <m:r>
            <m:t>A</m:t>
          </m:r>
          <m:sSup>
            <m:e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z</m:t>
                  </m:r>
                  <m:r>
                    <m:rPr>
                      <m:sty m:val="p"/>
                    </m:rPr>
                    <m:t>−</m:t>
                  </m:r>
                  <m:sSub>
                    <m:e>
                      <m:r>
                        <m:t>z</m:t>
                      </m:r>
                    </m:e>
                    <m:sub>
                      <m: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m:t>−</m:t>
              </m:r>
              <m:r>
                <m:t>1</m:t>
              </m:r>
              <m:r>
                <m:rPr>
                  <m:sty m:val="p"/>
                </m:rPr>
                <m:t>+</m:t>
              </m:r>
              <m:r>
                <m:t>ϵ</m:t>
              </m:r>
            </m:sup>
          </m:sSup>
        </m:oMath>
      </m:oMathPara>
    </w:p>
    <w:p>
      <w:pPr>
        <w:pStyle w:val="FirstParagraph"/>
        <w:widowControl/>
      </w:pPr>
      <w:r>
        <w:t xml:space="preserve">for some</w:t>
      </w:r>
      <w:r>
        <w:t xml:space="preserve"> </w:t>
      </w:r>
      <m:oMath>
        <m:r>
          <m:t>ϵ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and all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near</w:t>
      </w:r>
      <w:r>
        <w:t xml:space="preserve"> </w:t>
      </w:r>
      <m:oMath>
        <m:sSub>
          <m:e>
            <m:r>
              <m:t>z</m:t>
            </m:r>
          </m:e>
          <m:sub>
            <m:r>
              <m:t>0</m:t>
            </m:r>
          </m:sub>
        </m:sSub>
      </m:oMath>
      <w:r>
        <w:t xml:space="preserve">. Prove that the singularity at</w:t>
      </w:r>
      <w:r>
        <w:t xml:space="preserve"> </w:t>
      </w:r>
      <m:oMath>
        <m:sSub>
          <m:e>
            <m:r>
              <m:t>z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is removable.</w:t>
      </w:r>
    </w:p>
    <w:bookmarkEnd w:id="24"/>
    <w:bookmarkStart w:id="25" w:name="problem-6-10-points"/>
    <w:p>
      <w:pPr>
        <w:pStyle w:val="Heading1"/>
        <w:widowControl/>
      </w:pPr>
      <w:r>
        <w:t xml:space="preserve">Problem 6 (10 points)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r>
          <m:t>f</m:t>
        </m:r>
        <m:r>
          <m:rPr>
            <m:sty m:val="p"/>
          </m:rPr>
          <m:t>:</m:t>
        </m:r>
        <m:r>
          <m:rPr>
            <m:sty m:val="p"/>
            <m:scr m:val="double-struck"/>
          </m:rPr>
          <m:t>D</m:t>
        </m:r>
        <m:r>
          <m:rPr>
            <m:sty m:val="p"/>
          </m:rPr>
          <m:t>→</m:t>
        </m:r>
        <m:r>
          <m:rPr>
            <m:sty m:val="p"/>
            <m:scr m:val="double-struck"/>
          </m:rPr>
          <m:t>D</m:t>
        </m:r>
      </m:oMath>
      <w:r>
        <w:t xml:space="preserve"> </w:t>
      </w:r>
      <w:r>
        <w:t xml:space="preserve">be holomorphic with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f</m:t>
        </m:r>
        <m:r>
          <m:rPr>
            <m:sty m:val="p"/>
          </m:rPr>
          <m:t>′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Prove that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z</m:t>
                </m:r>
              </m:e>
            </m:d>
          </m:e>
        </m:d>
        <m:r>
          <m:rPr>
            <m:sty m:val="p"/>
          </m:rPr>
          <m:t>≤</m:t>
        </m:r>
        <m:sSup>
          <m:e>
            <m:d>
              <m:dPr>
                <m:begChr m:val="|"/>
                <m:endChr m:val="|"/>
                <m:sepChr m:val=""/>
                <m:grow/>
              </m:dPr>
              <m:e>
                <m:r>
                  <m:t>z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for all</w:t>
      </w:r>
      <w:r>
        <w:t xml:space="preserve"> </w:t>
      </w:r>
      <m:oMath>
        <m:r>
          <m:t>z</m:t>
        </m:r>
        <m:r>
          <m:rPr>
            <m:sty m:val="p"/>
          </m:rPr>
          <m:t>∈</m:t>
        </m:r>
        <m:r>
          <m:rPr>
            <m:sty m:val="p"/>
            <m:scr m:val="double-struck"/>
          </m:rPr>
          <m:t>D</m:t>
        </m:r>
      </m:oMath>
      <w:r>
        <w:t xml:space="preserve">. Determine all such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which equality holds at some</w:t>
      </w:r>
      <w:r>
        <w:t xml:space="preserve"> </w:t>
      </w:r>
      <m:oMath>
        <m:r>
          <m:t>z</m:t>
        </m:r>
        <m:r>
          <m:rPr>
            <m:sty m:val="p"/>
          </m:rPr>
          <m:t>≠</m:t>
        </m:r>
        <m:r>
          <m:t>0</m:t>
        </m:r>
      </m:oMath>
      <w:r>
        <w:t xml:space="preserve">.</w:t>
      </w:r>
    </w:p>
    <w:bookmarkEnd w:id="25"/>
    <w:bookmarkStart w:id="26" w:name="problem-7-10-points"/>
    <w:p>
      <w:pPr>
        <w:pStyle w:val="Heading1"/>
        <w:widowControl/>
      </w:pPr>
      <w:r>
        <w:t xml:space="preserve">Problem 7 (10 points)</w:t>
      </w:r>
    </w:p>
    <w:p>
      <w:pPr>
        <w:pStyle w:val="FirstParagraph"/>
        <w:widowControl/>
      </w:pPr>
      <w:r>
        <w:t xml:space="preserve">Find the fractional linear transformation that maps the circle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z</m:t>
            </m:r>
          </m:e>
        </m:d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into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, the point</w:t>
      </w:r>
      <w:r>
        <w:t xml:space="preserve"> </w:t>
      </w:r>
      <m:oMath>
        <m:r>
          <m:rPr>
            <m:sty m:val="p"/>
          </m:rPr>
          <m:t>−</m:t>
        </m:r>
        <m:r>
          <m:t>2</m:t>
        </m:r>
      </m:oMath>
      <w:r>
        <w:t xml:space="preserve"> </w:t>
      </w:r>
      <w:r>
        <w:t xml:space="preserve">into the origin, and the origin into</w:t>
      </w:r>
      <w:r>
        <w:t xml:space="preserve"> </w:t>
      </w:r>
      <m:oMath>
        <m:r>
          <m:t>i</m:t>
        </m:r>
      </m:oMath>
      <w:r>
        <w:t xml:space="preserve">.</w:t>
      </w:r>
    </w:p>
    <w:bookmarkEnd w:id="26"/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152" w:bottom="1080" w:left="1296" w:right="1296" w:header="504" w:foot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2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Complex Analysis Qualifying Exam — Fall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Complex Analysis Qualifying Exam — Fall 2026</w:t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40" w:line="276" w:lineRule="auto"/>
    </w:pPr>
    <w:rPr>
      <w:rFonts w:ascii="Aptos" w:hAnsi="Aptos"/>
      <w:sz w:val="23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40" w:before="0"/>
      <w:jc w:val="center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42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00" w:before="300"/>
      <w:outlineLvl w:val="0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30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40" w:before="100"/>
      <w:outlineLvl w:val="1"/>
    </w:pPr>
    <w:rPr>
      <w:rFonts w:asciiTheme="majorHAnsi" w:cstheme="majorBidi" w:eastAsiaTheme="majorEastAsia" w:hAnsiTheme="majorHAnsi" w:ascii="Aptos" w:hAnsi="Aptos"/>
      <w:b/>
      <w:bCs/>
      <w:color w:val="3F3F3F"/>
      <w:sz w:val="23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200" w:before="100" w:line="264" w:lineRule="auto"/>
      <w:ind w:firstLine="0" w:left="288" w:right="288"/>
    </w:pPr>
    <w:rPr>
      <w:rFonts w:ascii="Aptos" w:hAnsi="Aptos"/>
      <w:i/>
      <w:color w:val="414141"/>
      <w:sz w:val="21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 Analysis Qualifying Exam — Fall 2026</dc:title>
  <dc:creator/>
  <dc:language>en-US</dc:language>
  <cp:keywords>mathematics, qualifying exam, accessible</cp:keywords>
  <dcterms:created xsi:type="dcterms:W3CDTF">2026-09-04T19:44:05Z</dcterms:created>
  <dcterms:modified xsi:type="dcterms:W3CDTF">2026-09-04T19:44:05Z</dcterms:modified>
  <dc:subject>Accessible mathematics qualifying examination</dc:subject>
  <dc:description>Converted from the Fall 2026 qualifying examination PDF with structured headings and native Word equations.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