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02C8" w14:textId="77777777" w:rsidR="004E06C4" w:rsidRDefault="00240004">
      <w:pPr>
        <w:pStyle w:val="Title"/>
      </w:pPr>
      <w:r>
        <w:t>Complex Analysis Prelim — September 1997</w:t>
      </w:r>
    </w:p>
    <w:p w14:paraId="3EA8A313" w14:textId="77777777" w:rsidR="004E06C4" w:rsidRDefault="00240004">
      <w:pPr>
        <w:pStyle w:val="FirstParagraph"/>
      </w:pPr>
      <w:bookmarkStart w:id="0" w:name="complex-analysis-prelim-september-1997"/>
      <w:bookmarkStart w:id="1" w:name="main-content"/>
      <w:r>
        <w:rPr>
          <w:b/>
          <w:bCs/>
        </w:rPr>
        <w:t>Definition 1.</w:t>
      </w:r>
      <w:r>
        <w:t xml:space="preserve"> Below,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684D9DB" w14:textId="77777777" w:rsidR="004E06C4" w:rsidRDefault="00240004">
      <w:pPr>
        <w:pStyle w:val="Heading2"/>
      </w:pPr>
      <w:bookmarkStart w:id="2" w:name="problems"/>
      <w:r>
        <w:t>Problems</w:t>
      </w:r>
    </w:p>
    <w:p w14:paraId="11A68B1E" w14:textId="77777777" w:rsidR="004E06C4" w:rsidRDefault="00240004">
      <w:pPr>
        <w:numPr>
          <w:ilvl w:val="0"/>
          <w:numId w:val="2"/>
        </w:numPr>
      </w:pPr>
      <w:r>
        <w:t>Find all possible values of the integral</w:t>
      </w:r>
    </w:p>
    <w:p w14:paraId="3D33A83C" w14:textId="77777777" w:rsidR="004E06C4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z dz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nary>
        </m:oMath>
      </m:oMathPara>
    </w:p>
    <w:p w14:paraId="01C9D154" w14:textId="77777777" w:rsidR="004E06C4" w:rsidRDefault="00240004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γ</m:t>
        </m:r>
      </m:oMath>
      <w:r>
        <w:t xml:space="preserve"> is a closed smooth curve.</w:t>
      </w:r>
    </w:p>
    <w:p w14:paraId="36703A97" w14:textId="77777777" w:rsidR="004E06C4" w:rsidRDefault="0024000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be two points and </w:t>
      </w:r>
      <m:oMath>
        <m:r>
          <w:rPr>
            <w:rFonts w:ascii="Cambria Math" w:hAnsi="Cambria Math"/>
          </w:rPr>
          <m:t>γ</m:t>
        </m:r>
      </m:oMath>
      <w:r>
        <w:t xml:space="preserve"> be a smooth curve joining them, and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continuous function on </w:t>
      </w:r>
      <m:oMath>
        <m:r>
          <w:rPr>
            <w:rFonts w:ascii="Cambria Math" w:hAnsi="Cambria Math"/>
          </w:rPr>
          <m:t>γ</m:t>
        </m:r>
      </m:oMath>
      <w:r>
        <w:t xml:space="preserve">. Prove that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by the formula</w:t>
      </w:r>
    </w:p>
    <w:p w14:paraId="0A8479BE" w14:textId="77777777" w:rsidR="004E06C4" w:rsidRDefault="0024000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hAnsi="Cambria Math"/>
                    </w:rPr>
                    <m:t> dξ</m:t>
                  </m:r>
                </m:num>
                <m:den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</m:oMath>
      </m:oMathPara>
    </w:p>
    <w:p w14:paraId="173F3210" w14:textId="77777777" w:rsidR="004E06C4" w:rsidRDefault="00240004">
      <w:pPr>
        <w:numPr>
          <w:ilvl w:val="0"/>
          <w:numId w:val="1"/>
        </w:numPr>
      </w:pPr>
      <w:r>
        <w:t xml:space="preserve">is analytic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C\</m:t>
        </m:r>
        <m:r>
          <w:rPr>
            <w:rFonts w:ascii="Cambria Math" w:hAnsi="Cambria Math"/>
          </w:rPr>
          <m:t>γ</m:t>
        </m:r>
      </m:oMath>
      <w:r>
        <w:t>. Justify every step.</w:t>
      </w:r>
    </w:p>
    <w:p w14:paraId="6E704097" w14:textId="77777777" w:rsidR="004E06C4" w:rsidRDefault="00240004">
      <w:pPr>
        <w:numPr>
          <w:ilvl w:val="0"/>
          <w:numId w:val="2"/>
        </w:numPr>
      </w:pPr>
      <w:r>
        <w:t>Which of the following do or do not exist? Prove your answers using the standard theorems if you need to.</w:t>
      </w:r>
    </w:p>
    <w:p w14:paraId="636AC435" w14:textId="77777777" w:rsidR="004E06C4" w:rsidRDefault="00240004">
      <w:pPr>
        <w:pStyle w:val="Compact"/>
        <w:numPr>
          <w:ilvl w:val="1"/>
          <w:numId w:val="3"/>
        </w:numPr>
      </w:pPr>
      <w:r>
        <w:t xml:space="preserve">An entire function whose zeros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}∪{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1F62011" w14:textId="77777777" w:rsidR="004E06C4" w:rsidRDefault="00240004">
      <w:pPr>
        <w:pStyle w:val="Compact"/>
        <w:numPr>
          <w:ilvl w:val="1"/>
          <w:numId w:val="3"/>
        </w:numPr>
      </w:pPr>
      <w:r>
        <w:t xml:space="preserve">A meromorphic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whose poles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}∪{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A38D47D" w14:textId="77777777" w:rsidR="004E06C4" w:rsidRDefault="00240004">
      <w:pPr>
        <w:pStyle w:val="Compact"/>
        <w:numPr>
          <w:ilvl w:val="1"/>
          <w:numId w:val="3"/>
        </w:numPr>
      </w:pPr>
      <w:r>
        <w:t xml:space="preserve">A meromorphic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whose poles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13C8E9C" w14:textId="77777777" w:rsidR="004E06C4" w:rsidRDefault="00240004">
      <w:pPr>
        <w:pStyle w:val="Compact"/>
        <w:numPr>
          <w:ilvl w:val="1"/>
          <w:numId w:val="3"/>
        </w:numPr>
      </w:pPr>
      <w:r>
        <w:t xml:space="preserve">A meromorphic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whose poles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residues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6B37D049" w14:textId="77777777" w:rsidR="004E06C4" w:rsidRDefault="00240004">
      <w:pPr>
        <w:numPr>
          <w:ilvl w:val="0"/>
          <w:numId w:val="2"/>
        </w:numPr>
      </w:pPr>
      <w:r>
        <w:t xml:space="preserve">Classify all holomorphic automorphisms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73E63A6" w14:textId="77777777" w:rsidR="004E06C4" w:rsidRDefault="0024000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function analytic on the upper half-plane </w:t>
      </w:r>
      <m:oMath>
        <m:r>
          <m:rPr>
            <m:sty m:val="p"/>
          </m:rPr>
          <w:rPr>
            <w:rFonts w:ascii="Cambria Math" w:hAnsi="Cambria Math"/>
          </w:rPr>
          <m:t>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which has a non-essential singularity at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, and assume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when </w:t>
      </w:r>
      <m:oMath>
        <m:r>
          <m:rPr>
            <m:sty m:val="p"/>
          </m:rPr>
          <w:rPr>
            <w:rFonts w:ascii="Cambria Math" w:hAnsi="Cambria Math"/>
          </w:rPr>
          <m:t>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Find a general formula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Hint: start with the case when </w:t>
      </w:r>
      <m:oMath>
        <m:r>
          <w:rPr>
            <w:rFonts w:ascii="Cambria Math" w:hAnsi="Cambria Math"/>
          </w:rPr>
          <m:t>f</m:t>
        </m:r>
      </m:oMath>
      <w:r>
        <w:t xml:space="preserve"> has no zeros.</w:t>
      </w:r>
    </w:p>
    <w:p w14:paraId="0F81BD23" w14:textId="77777777" w:rsidR="004E06C4" w:rsidRDefault="00240004">
      <w:pPr>
        <w:numPr>
          <w:ilvl w:val="0"/>
          <w:numId w:val="2"/>
        </w:numPr>
      </w:pPr>
      <w:r>
        <w:t xml:space="preserve">How many zeros does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have in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? Write down the first two nonconstant terms in the power expansion about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of a root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7F41956B" w14:textId="77777777" w:rsidR="004E06C4" w:rsidRDefault="0024000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double-periodic meromorphic function with the periods </w:t>
      </w:r>
      <m:oMath>
        <m:r>
          <m:rPr>
            <m:sty m:val="p"/>
          </m:rPr>
          <w:rPr>
            <w:rFonts w:ascii="Cambria Math" w:hAnsi="Cambria Math"/>
          </w:rPr>
          <m:t>Λ={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mi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20E226F" w14:textId="77777777" w:rsidR="004E06C4" w:rsidRDefault="00240004">
      <w:pPr>
        <w:pStyle w:val="Compact"/>
        <w:numPr>
          <w:ilvl w:val="1"/>
          <w:numId w:val="4"/>
        </w:numPr>
      </w:pPr>
      <w:r>
        <w:lastRenderedPageBreak/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cannot have exactly one zero of multiplicity 1 (and no other zeros) modulo the periods.</w:t>
      </w:r>
    </w:p>
    <w:p w14:paraId="434BB9D7" w14:textId="77777777" w:rsidR="004E06C4" w:rsidRDefault="00240004">
      <w:pPr>
        <w:pStyle w:val="Compact"/>
        <w:numPr>
          <w:ilvl w:val="1"/>
          <w:numId w:val="4"/>
        </w:numPr>
      </w:pPr>
      <w:r>
        <w:t>Give an example of such a function that has exactly one zero of multiplicity 3.</w:t>
      </w:r>
    </w:p>
    <w:p w14:paraId="4B254BD1" w14:textId="77777777" w:rsidR="004E06C4" w:rsidRDefault="00240004">
      <w:pPr>
        <w:pStyle w:val="Compact"/>
        <w:numPr>
          <w:ilvl w:val="1"/>
          <w:numId w:val="4"/>
        </w:numPr>
      </w:pPr>
      <w:r>
        <w:t xml:space="preserve">Describe an explicit embedding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/Λ</m:t>
        </m:r>
      </m:oMath>
      <w:r>
        <w:t xml:space="preserve"> minus a point into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0DA5B2D" w14:textId="77777777" w:rsidR="004E06C4" w:rsidRDefault="0024000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analytic function on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Assume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some functions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ψ</m:t>
        </m:r>
      </m:oMath>
      <w:r>
        <w:t xml:space="preserve">. Prove that either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)≡</m:t>
        </m:r>
        <m:r>
          <w:rPr>
            <w:rFonts w:ascii="Cambria Math" w:hAnsi="Cambria Math"/>
          </w:rPr>
          <m:t>0</m:t>
        </m:r>
      </m:oMath>
      <w:r>
        <w:t xml:space="preserve"> 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)=exp(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>.</w:t>
      </w:r>
    </w:p>
    <w:p w14:paraId="03E8CDC7" w14:textId="77777777" w:rsidR="004E06C4" w:rsidRDefault="00240004">
      <w:pPr>
        <w:numPr>
          <w:ilvl w:val="0"/>
          <w:numId w:val="2"/>
        </w:numPr>
      </w:pPr>
      <w:r>
        <w:t xml:space="preserve">Prove that there exists a holomorphic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cannot be analytically extended to any larger connected open region. Next, prove the same for an open square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1 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Can you generalize?</w:t>
      </w:r>
      <w:bookmarkEnd w:id="0"/>
      <w:bookmarkEnd w:id="1"/>
      <w:bookmarkEnd w:id="2"/>
    </w:p>
    <w:sectPr w:rsidR="004E06C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200EA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0FA4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2429565">
    <w:abstractNumId w:val="0"/>
  </w:num>
  <w:num w:numId="2" w16cid:durableId="159162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510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348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4"/>
    <w:rsid w:val="00125649"/>
    <w:rsid w:val="00240004"/>
    <w:rsid w:val="00304123"/>
    <w:rsid w:val="004E06C4"/>
    <w:rsid w:val="004E21F1"/>
    <w:rsid w:val="009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0053"/>
  <w15:docId w15:val="{0AA95A99-251C-4C38-9281-BB37AC3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1762</Characters>
  <Application>Microsoft Office Word</Application>
  <DocSecurity>0</DocSecurity>
  <Lines>42</Lines>
  <Paragraphs>29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 — September 1997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2026-03-28T19:16:00Z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