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834B" w14:textId="77777777" w:rsidR="004123BD" w:rsidRDefault="008C6BB5">
      <w:pPr>
        <w:pStyle w:val="Title"/>
      </w:pPr>
      <w:r>
        <w:t>Complex Analysis Qualifying Exam, Fall 2010</w:t>
      </w:r>
    </w:p>
    <w:p w14:paraId="041E1149" w14:textId="77777777" w:rsidR="004123BD" w:rsidRDefault="008C6BB5">
      <w:pPr>
        <w:pStyle w:val="FirstParagraph"/>
      </w:pPr>
      <w:bookmarkStart w:id="0" w:name="X2cc504a9c0cc2029b67c3646956a2d085174f28"/>
      <w:bookmarkStart w:id="1" w:name="main-content"/>
      <w:r>
        <w:t xml:space="preserve">Do all </w:t>
      </w:r>
      <w:proofErr w:type="gramStart"/>
      <w:r>
        <w:t>problems, and</w:t>
      </w:r>
      <w:proofErr w:type="gramEnd"/>
      <w:r>
        <w:t xml:space="preserve"> justify your assertions.</w:t>
      </w:r>
    </w:p>
    <w:p w14:paraId="1089C130" w14:textId="77777777" w:rsidR="004123BD" w:rsidRDefault="008C6BB5">
      <w:pPr>
        <w:pStyle w:val="Heading2"/>
      </w:pPr>
      <w:bookmarkStart w:id="2" w:name="problems"/>
      <w:r>
        <w:t>Problems</w:t>
      </w:r>
    </w:p>
    <w:p w14:paraId="0FC51399" w14:textId="77777777" w:rsidR="004123BD" w:rsidRDefault="008C6BB5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168DA129" w14:textId="77777777" w:rsidR="004123BD" w:rsidRDefault="008C6BB5">
      <w:pPr>
        <w:pStyle w:val="Compact"/>
        <w:numPr>
          <w:ilvl w:val="1"/>
          <w:numId w:val="3"/>
        </w:numPr>
      </w:pPr>
      <w:r>
        <w:t xml:space="preserve">Define what it means for </w:t>
      </w:r>
      <m:oMath>
        <m:r>
          <w:rPr>
            <w:rFonts w:ascii="Cambria Math" w:hAnsi="Cambria Math"/>
          </w:rPr>
          <m:t>f</m:t>
        </m:r>
      </m:oMath>
      <w:r>
        <w:t xml:space="preserve"> to be differentiable at a point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(in terms of linear transformations).</w:t>
      </w:r>
    </w:p>
    <w:p w14:paraId="526C6DCC" w14:textId="77777777" w:rsidR="004123BD" w:rsidRDefault="008C6BB5">
      <w:pPr>
        <w:pStyle w:val="Compact"/>
        <w:numPr>
          <w:ilvl w:val="1"/>
          <w:numId w:val="3"/>
        </w:numPr>
      </w:pPr>
      <w:r>
        <w:t>State a version of the inverse function theorem in this setting.</w:t>
      </w:r>
    </w:p>
    <w:p w14:paraId="24BD0506" w14:textId="77777777" w:rsidR="004123BD" w:rsidRDefault="008C6BB5">
      <w:pPr>
        <w:pStyle w:val="Compact"/>
        <w:numPr>
          <w:ilvl w:val="1"/>
          <w:numId w:val="3"/>
        </w:numPr>
      </w:pPr>
      <w:r>
        <w:t xml:space="preserve">Identifying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with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in the usual way, give, with proof, a necessary and sufficient condition for a function satisfying the definition of real differentiability in part (a) to be complex differentiable at the point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bi</m:t>
        </m:r>
      </m:oMath>
      <w:r>
        <w:t>.</w:t>
      </w:r>
    </w:p>
    <w:p w14:paraId="02768FD3" w14:textId="77777777" w:rsidR="004123BD" w:rsidRDefault="008C6BB5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. Evaluate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den>
            </m:f>
          </m:e>
        </m:nary>
        <m:r>
          <w:rPr>
            <w:rFonts w:ascii="Cambria Math" w:hAnsi="Cambria Math"/>
          </w:rPr>
          <m:t> dx</m:t>
        </m:r>
      </m:oMath>
      <w:r>
        <w:t>.</w:t>
      </w:r>
    </w:p>
    <w:p w14:paraId="1978408F" w14:textId="77777777" w:rsidR="004123BD" w:rsidRDefault="008C6BB5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entire. Discuss, with proofs and examples, the types of singularities </w:t>
      </w:r>
      <m:oMath>
        <m:r>
          <w:rPr>
            <w:rFonts w:ascii="Cambria Math" w:hAnsi="Cambria Math"/>
          </w:rPr>
          <m:t>f</m:t>
        </m:r>
      </m:oMath>
      <w:r>
        <w:t xml:space="preserve"> might have at </w:t>
      </w:r>
      <m:oMath>
        <m:r>
          <m:rPr>
            <m:sty m:val="p"/>
          </m:rPr>
          <w:rPr>
            <w:rFonts w:ascii="Cambria Math" w:hAnsi="Cambria Math"/>
          </w:rPr>
          <m:t>∞</m:t>
        </m:r>
      </m:oMath>
      <w:r>
        <w:t xml:space="preserve"> in each of the following cases:</w:t>
      </w:r>
    </w:p>
    <w:p w14:paraId="35517C8D" w14:textId="77777777" w:rsidR="004123BD" w:rsidRDefault="008C6BB5">
      <w:pPr>
        <w:pStyle w:val="Compact"/>
        <w:numPr>
          <w:ilvl w:val="1"/>
          <w:numId w:val="4"/>
        </w:numPr>
      </w:pPr>
      <m:oMath>
        <m:r>
          <w:rPr>
            <w:rFonts w:ascii="Cambria Math" w:hAnsi="Cambria Math"/>
          </w:rPr>
          <m:t>f</m:t>
        </m:r>
      </m:oMath>
      <w:r>
        <w:t xml:space="preserve"> has at most finitely many zeros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>;</w:t>
      </w:r>
    </w:p>
    <w:p w14:paraId="12240C76" w14:textId="77777777" w:rsidR="004123BD" w:rsidRDefault="008C6BB5">
      <w:pPr>
        <w:pStyle w:val="Compact"/>
        <w:numPr>
          <w:ilvl w:val="1"/>
          <w:numId w:val="4"/>
        </w:numPr>
      </w:pPr>
      <m:oMath>
        <m:r>
          <w:rPr>
            <w:rFonts w:ascii="Cambria Math" w:hAnsi="Cambria Math"/>
          </w:rPr>
          <m:t>f</m:t>
        </m:r>
      </m:oMath>
      <w:r>
        <w:t xml:space="preserve"> has infinitely many zeros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>.</w:t>
      </w:r>
    </w:p>
    <w:p w14:paraId="0BFEB92D" w14:textId="77777777" w:rsidR="004123BD" w:rsidRDefault="008C6BB5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</w:t>
      </w:r>
      <w:proofErr w:type="gramStart"/>
      <w:r>
        <w:t>be</w:t>
      </w:r>
      <w:proofErr w:type="gramEnd"/>
      <w:r>
        <w:t xml:space="preserve"> a sequence of entire functions. Suppose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converges pointwise to a function </w:t>
      </w:r>
      <m:oMath>
        <m:r>
          <w:rPr>
            <w:rFonts w:ascii="Cambria Math" w:hAnsi="Cambria Math"/>
          </w:rPr>
          <m:t>g</m:t>
        </m:r>
        <m:r>
          <m:rPr>
            <m:scr m:val="double-struck"/>
            <m:sty m:val="p"/>
          </m:rPr>
          <w:rPr>
            <w:rFonts w:ascii="Cambria Math" w:hAnsi="Cambria Math"/>
          </w:rPr>
          <m:t>:C→C</m:t>
        </m:r>
      </m:oMath>
      <w:r>
        <w:t xml:space="preserve">, and the convergence is uniform on each line segment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. Show that </w:t>
      </w:r>
      <m:oMath>
        <m:r>
          <w:rPr>
            <w:rFonts w:ascii="Cambria Math" w:hAnsi="Cambria Math"/>
          </w:rPr>
          <m:t>g</m:t>
        </m:r>
      </m:oMath>
      <w:r>
        <w:t xml:space="preserve"> is entire, and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g</m:t>
        </m:r>
      </m:oMath>
      <w:r>
        <w:t xml:space="preserve"> uniformly on each compact subset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>.</w:t>
      </w:r>
    </w:p>
    <w:p w14:paraId="4612B090" w14:textId="77777777" w:rsidR="004123BD" w:rsidRDefault="008C6BB5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∈C:</m:t>
        </m:r>
        <m:r>
          <m:rPr>
            <m:sty m:val="p"/>
          </m:rPr>
          <w:rPr>
            <w:rFonts w:ascii="Cambria Math" w:hAnsi="Cambria Math"/>
          </w:rPr>
          <m:t>Re(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Suppose </w:t>
      </w:r>
      <m:oMath>
        <m:r>
          <w:rPr>
            <w:rFonts w:ascii="Cambria Math" w:hAnsi="Cambria Math"/>
          </w:rPr>
          <m:t>f</m:t>
        </m:r>
      </m:oMath>
      <w:r>
        <w:t xml:space="preserve"> is an analytic function which takes the unit disc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∈C:|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to </w:t>
      </w:r>
      <m:oMath>
        <m:r>
          <w:rPr>
            <w:rFonts w:ascii="Cambria Math" w:hAnsi="Cambria Math"/>
          </w:rPr>
          <m:t>H</m:t>
        </m:r>
      </m:oMath>
      <w:r>
        <w:t xml:space="preserve">, and satisfies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2</m:t>
        </m:r>
      </m:oMath>
      <w:r>
        <w:t xml:space="preserve">. Find a sharp upper bound for </w:t>
      </w:r>
      <m:oMath>
        <m:r>
          <m:rPr>
            <m:sty m:val="p"/>
          </m:rPr>
          <w:rPr>
            <w:rFonts w:ascii="Cambria Math" w:hAnsi="Cambria Math"/>
          </w:rPr>
          <m:t>|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)|</m:t>
        </m:r>
      </m:oMath>
      <w:r>
        <w:t>, justifying your bound by a proof and its sharpness by an example.</w:t>
      </w:r>
    </w:p>
    <w:p w14:paraId="560C6D83" w14:textId="77777777" w:rsidR="004123BD" w:rsidRDefault="008C6BB5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v</m:t>
        </m:r>
      </m:oMath>
      <w:r>
        <w:t xml:space="preserve"> be harmonic functions </w:t>
      </w:r>
      <w:proofErr w:type="gramStart"/>
      <w:r>
        <w:t>on</w:t>
      </w:r>
      <w:proofErr w:type="gramEnd"/>
      <w:r>
        <w:t xml:space="preserve"> a region </w:t>
      </w:r>
      <m:oMath>
        <m:r>
          <w:rPr>
            <w:rFonts w:ascii="Cambria Math" w:hAnsi="Cambria Math"/>
          </w:rPr>
          <m:t>G</m:t>
        </m:r>
      </m:oMath>
      <w:r>
        <w:t xml:space="preserve">. Prove that if the product </w:t>
      </w:r>
      <m:oMath>
        <m:r>
          <w:rPr>
            <w:rFonts w:ascii="Cambria Math" w:hAnsi="Cambria Math"/>
          </w:rPr>
          <m:t>uv</m:t>
        </m:r>
      </m:oMath>
      <w:r>
        <w:t xml:space="preserve"> is identically zero, then either </w:t>
      </w:r>
      <m:oMath>
        <m:r>
          <w:rPr>
            <w:rFonts w:ascii="Cambria Math" w:hAnsi="Cambria Math"/>
          </w:rPr>
          <m:t>u</m:t>
        </m:r>
      </m:oMath>
      <w:r>
        <w:t xml:space="preserve"> or </w:t>
      </w:r>
      <m:oMath>
        <m:r>
          <w:rPr>
            <w:rFonts w:ascii="Cambria Math" w:hAnsi="Cambria Math"/>
          </w:rPr>
          <m:t>v</m:t>
        </m:r>
      </m:oMath>
      <w:r>
        <w:t xml:space="preserve"> must be identically zero.</w:t>
      </w:r>
      <w:bookmarkEnd w:id="0"/>
      <w:bookmarkEnd w:id="1"/>
      <w:bookmarkEnd w:id="2"/>
    </w:p>
    <w:sectPr w:rsidR="004123BD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F9246E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86BA12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2FBE03D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2020737716">
    <w:abstractNumId w:val="0"/>
  </w:num>
  <w:num w:numId="2" w16cid:durableId="15798990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12739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6692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BD"/>
    <w:rsid w:val="00286321"/>
    <w:rsid w:val="004123BD"/>
    <w:rsid w:val="004E21F1"/>
    <w:rsid w:val="00514A9D"/>
    <w:rsid w:val="005602E1"/>
    <w:rsid w:val="008C6BB5"/>
    <w:rsid w:val="00B4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B542F"/>
  <w15:docId w15:val="{C8598E18-6B98-4BA4-A92C-670ADAFD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1132</Characters>
  <Application>Microsoft Office Word</Application>
  <DocSecurity>0</DocSecurity>
  <Lines>24</Lines>
  <Paragraphs>14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Analysis Qualifying Exam, Fall 2010</dc:title>
  <dc:creator>Paul Pollack</dc:creator>
  <cp:keywords/>
  <cp:lastModifiedBy>Paul Pollack</cp:lastModifiedBy>
  <cp:revision>4</cp:revision>
  <dcterms:created xsi:type="dcterms:W3CDTF">2026-03-28T18:21:00Z</dcterms:created>
  <dcterms:modified xsi:type="dcterms:W3CDTF">2026-03-28T19:21:00Z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