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2D05" w14:textId="77777777" w:rsidR="00F32C78" w:rsidRDefault="00CF6FD8">
      <w:pPr>
        <w:pStyle w:val="Title"/>
      </w:pPr>
      <w:r>
        <w:t>Complex Analysis Qualifying Exam, Fall 2012</w:t>
      </w:r>
    </w:p>
    <w:p w14:paraId="2F3AE686" w14:textId="77777777" w:rsidR="00F32C78" w:rsidRDefault="00CF6FD8">
      <w:pPr>
        <w:pStyle w:val="FirstParagraph"/>
      </w:pPr>
      <w:bookmarkStart w:id="0" w:name="X13ed2b7370eca762ba88de0aaca15b1e3aabf24"/>
      <w:bookmarkStart w:id="1" w:name="main-content"/>
      <w:r>
        <w:t>This version of the exam includes a corrected version of problem 6: the sentence in italics was omitted from the original version.</w:t>
      </w:r>
    </w:p>
    <w:p w14:paraId="01AA630C" w14:textId="77777777" w:rsidR="00F32C78" w:rsidRDefault="00CF6FD8">
      <w:pPr>
        <w:pStyle w:val="Heading2"/>
      </w:pPr>
      <w:bookmarkStart w:id="2" w:name="instructions"/>
      <w:r>
        <w:t>Instructions</w:t>
      </w:r>
    </w:p>
    <w:p w14:paraId="00A677F7" w14:textId="77777777" w:rsidR="00F32C78" w:rsidRDefault="00CF6FD8">
      <w:pPr>
        <w:pStyle w:val="FirstParagraph"/>
      </w:pPr>
      <w:r>
        <w:t>Work all 7 problems. Problem 1 is worth 10 points and all the others are worth 15 points. (</w:t>
      </w:r>
      <w:proofErr w:type="gramStart"/>
      <w:r>
        <w:t>3 hour</w:t>
      </w:r>
      <w:proofErr w:type="gramEnd"/>
      <w:r>
        <w:t xml:space="preserve"> exam, 100 points total)</w:t>
      </w:r>
    </w:p>
    <w:p w14:paraId="0D54DF7B" w14:textId="77777777" w:rsidR="00F32C78" w:rsidRDefault="00CF6FD8">
      <w:pPr>
        <w:pStyle w:val="Heading2"/>
      </w:pPr>
      <w:bookmarkStart w:id="3" w:name="problems"/>
      <w:bookmarkEnd w:id="2"/>
      <w:r>
        <w:t>Problems</w:t>
      </w:r>
    </w:p>
    <w:p w14:paraId="0C0E2442" w14:textId="77777777" w:rsidR="00F32C78" w:rsidRDefault="00CF6FD8">
      <w:pPr>
        <w:numPr>
          <w:ilvl w:val="0"/>
          <w:numId w:val="2"/>
        </w:numPr>
      </w:pPr>
      <w:r>
        <w:t>For each of these 2 kinds of mappings, state a version of the inverse function theorem.</w:t>
      </w:r>
    </w:p>
    <w:p w14:paraId="1591AFA2" w14:textId="77777777" w:rsidR="00F32C78" w:rsidRDefault="00CF6FD8">
      <w:pPr>
        <w:pStyle w:val="Compact"/>
        <w:numPr>
          <w:ilvl w:val="1"/>
          <w:numId w:val="3"/>
        </w:numPr>
      </w:pPr>
      <w:r>
        <w:t xml:space="preserve">for a differentiable real mapping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and</w:t>
      </w:r>
    </w:p>
    <w:p w14:paraId="110B939B" w14:textId="77777777" w:rsidR="00F32C78" w:rsidRDefault="00CF6FD8">
      <w:pPr>
        <w:pStyle w:val="Compact"/>
        <w:numPr>
          <w:ilvl w:val="1"/>
          <w:numId w:val="3"/>
        </w:numPr>
      </w:pPr>
      <w:r>
        <w:t xml:space="preserve">for a complex-differentiable mapping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>.</w:t>
      </w:r>
    </w:p>
    <w:p w14:paraId="042A5E5C" w14:textId="77777777" w:rsidR="00F32C78" w:rsidRDefault="00CF6FD8">
      <w:pPr>
        <w:numPr>
          <w:ilvl w:val="0"/>
          <w:numId w:val="2"/>
        </w:numPr>
      </w:pPr>
      <w:r>
        <w:t xml:space="preserve">Give the Laurent series expansions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</w:p>
    <w:p w14:paraId="6872AC2B" w14:textId="77777777" w:rsidR="00F32C78" w:rsidRDefault="00CF6FD8">
      <w:pPr>
        <w:pStyle w:val="Compact"/>
        <w:numPr>
          <w:ilvl w:val="1"/>
          <w:numId w:val="4"/>
        </w:numPr>
      </w:pPr>
      <w:r>
        <w:t xml:space="preserve">about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, and</w:t>
      </w:r>
    </w:p>
    <w:p w14:paraId="1243DB3A" w14:textId="77777777" w:rsidR="00F32C78" w:rsidRDefault="00CF6FD8">
      <w:pPr>
        <w:pStyle w:val="Compact"/>
        <w:numPr>
          <w:ilvl w:val="1"/>
          <w:numId w:val="4"/>
        </w:numPr>
      </w:pPr>
      <w:r>
        <w:t xml:space="preserve">about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503DF173" w14:textId="77777777" w:rsidR="00F32C78" w:rsidRDefault="00CF6FD8">
      <w:pPr>
        <w:numPr>
          <w:ilvl w:val="0"/>
          <w:numId w:val="2"/>
        </w:numPr>
      </w:pPr>
      <w:r>
        <w:t xml:space="preserve">Compute the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)(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</m:oMath>
      <w:r>
        <w:t>.</w:t>
      </w:r>
    </w:p>
    <w:p w14:paraId="73649726" w14:textId="77777777" w:rsidR="00F32C78" w:rsidRDefault="00F32C78">
      <w:pPr>
        <w:pStyle w:val="Compact"/>
        <w:numPr>
          <w:ilvl w:val="0"/>
          <w:numId w:val="2"/>
        </w:numPr>
      </w:pPr>
    </w:p>
    <w:p w14:paraId="75078CDB" w14:textId="77777777" w:rsidR="00F32C78" w:rsidRDefault="00CF6FD8">
      <w:pPr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be an open set and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:Ω→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is an analytic function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preserves angles. Include a definition of what angle-preserving means.</w:t>
      </w:r>
    </w:p>
    <w:p w14:paraId="3DB397BC" w14:textId="77777777" w:rsidR="00F32C78" w:rsidRDefault="00CF6FD8">
      <w:pPr>
        <w:numPr>
          <w:ilvl w:val="1"/>
          <w:numId w:val="5"/>
        </w:numPr>
      </w:pPr>
      <w:r>
        <w:t xml:space="preserve">Find a conformal map from the vertical strip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upper half-disk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∩{Im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DD0C99C" w14:textId="77777777" w:rsidR="00F32C78" w:rsidRDefault="00CF6FD8">
      <w:pPr>
        <w:numPr>
          <w:ilvl w:val="0"/>
          <w:numId w:val="2"/>
        </w:numPr>
      </w:pPr>
      <w:r>
        <w:t xml:space="preserve">Assuming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,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bz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exactly 2 roots (counting multiplicity)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3DD335FF" w14:textId="77777777" w:rsidR="00F32C78" w:rsidRDefault="00CF6FD8">
      <w:pPr>
        <w:numPr>
          <w:ilvl w:val="0"/>
          <w:numId w:val="2"/>
        </w:numPr>
      </w:pPr>
      <w:r>
        <w:t xml:space="preserve">Suppose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analytic functions on an open set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converging pointwise to a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Suppose in addition that the sequence is locally uniformly bounded, i.e. for each compact subset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⊂Ω</m:t>
        </m:r>
      </m:oMath>
      <w:r>
        <w:t xml:space="preserve"> there is a constant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C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and all </w:t>
      </w:r>
      <m:oMath>
        <m:r>
          <w:rPr>
            <w:rFonts w:ascii="Cambria Math" w:hAnsi="Cambria Math"/>
          </w:rPr>
          <m:t>n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an analytic function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and that the convergence is uniform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Give an example to illustrate that the convergence need not be uniform on </w:t>
      </w:r>
      <w:proofErr w:type="gramStart"/>
      <w:r>
        <w:t>all of</w:t>
      </w:r>
      <w:proofErr w:type="gram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6ACB46AF" w14:textId="77777777" w:rsidR="00F32C78" w:rsidRDefault="00CF6FD8">
      <w:pPr>
        <w:numPr>
          <w:ilvl w:val="0"/>
          <w:numId w:val="2"/>
        </w:numPr>
      </w:pPr>
      <w:r>
        <w:lastRenderedPageBreak/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D⊂C</m:t>
        </m:r>
      </m:oMath>
      <w:r>
        <w:t xml:space="preserve"> </w:t>
      </w:r>
      <w:proofErr w:type="gramStart"/>
      <w:r>
        <w:t>be the open</w:t>
      </w:r>
      <w:proofErr w:type="gramEnd"/>
      <w:r>
        <w:t xml:space="preserve"> unit disk. 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:D→D</m:t>
        </m:r>
      </m:oMath>
      <w:r>
        <w:t xml:space="preserve"> is </w:t>
      </w:r>
      <w:proofErr w:type="gramStart"/>
      <w:r>
        <w:t>analytic, and</w:t>
      </w:r>
      <w:proofErr w:type="gramEnd"/>
      <w:r>
        <w:t xml:space="preserve"> admits a continuous extension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: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  <m:r>
          <m:rPr>
            <m:sty m:val="p"/>
          </m:rPr>
          <w:rPr>
            <w:rFonts w:ascii="Cambria Math" w:hAnsi="Cambria Math"/>
          </w:rPr>
          <m:t>→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>.</w:t>
      </w:r>
    </w:p>
    <w:p w14:paraId="1363999E" w14:textId="77777777" w:rsidR="00F32C78" w:rsidRDefault="00CF6FD8">
      <w:pPr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a rational function.</w:t>
      </w:r>
    </w:p>
    <w:p w14:paraId="6F09078E" w14:textId="77777777" w:rsidR="00F32C78" w:rsidRDefault="00CF6FD8">
      <w:pPr>
        <w:numPr>
          <w:ilvl w:val="1"/>
          <w:numId w:val="6"/>
        </w:numPr>
      </w:pPr>
      <w:r>
        <w:t xml:space="preserve">Suppose that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is the unique solution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for some </w:t>
      </w:r>
      <m:oMath>
        <m:r>
          <w:rPr>
            <w:rFonts w:ascii="Cambria Math" w:hAnsi="Cambria Math"/>
          </w:rPr>
          <m:t>λ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4873C587" w14:textId="77777777" w:rsidR="00F32C78" w:rsidRDefault="00CF6FD8">
      <w:pPr>
        <w:numPr>
          <w:ilvl w:val="1"/>
          <w:numId w:val="6"/>
        </w:numPr>
      </w:pPr>
      <w:r>
        <w:t xml:space="preserve">More generally,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∈D</m:t>
        </m:r>
      </m:oMath>
      <w:r>
        <w:t xml:space="preserve"> are the zeroes of </w:t>
      </w:r>
      <m:oMath>
        <m:r>
          <w:rPr>
            <w:rFonts w:ascii="Cambria Math" w:hAnsi="Cambria Math"/>
          </w:rPr>
          <m:t>f</m:t>
        </m:r>
      </m:oMath>
      <w:r>
        <w:t>, listed with multiplicity. Prove that</w:t>
      </w:r>
    </w:p>
    <w:p w14:paraId="1C6D9819" w14:textId="77777777" w:rsidR="00F32C78" w:rsidRDefault="00CF6FD8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λ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r>
            <w:rPr>
              <w:rFonts w:ascii="Cambria Math" w:hAnsi="Cambria Math"/>
            </w:rPr>
            <m:t>1</m:t>
          </m:r>
        </m:oMath>
      </m:oMathPara>
    </w:p>
    <w:p w14:paraId="3370B892" w14:textId="77777777" w:rsidR="00F32C78" w:rsidRDefault="00CF6FD8">
      <w:pPr>
        <w:numPr>
          <w:ilvl w:val="1"/>
          <w:numId w:val="1"/>
        </w:numPr>
      </w:pPr>
      <w:r>
        <w:t xml:space="preserve">(Hint: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 is an automorphism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taking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↦</m:t>
        </m:r>
        <m:r>
          <w:rPr>
            <w:rFonts w:ascii="Cambria Math" w:hAnsi="Cambria Math"/>
          </w:rPr>
          <m:t>0</m:t>
        </m:r>
      </m:oMath>
      <w:r>
        <w:t>.)</w:t>
      </w:r>
      <w:bookmarkEnd w:id="0"/>
      <w:bookmarkEnd w:id="1"/>
      <w:bookmarkEnd w:id="3"/>
    </w:p>
    <w:sectPr w:rsidR="00F32C7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64255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BF82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C7E11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987200874">
    <w:abstractNumId w:val="0"/>
  </w:num>
  <w:num w:numId="2" w16cid:durableId="45960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201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61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298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769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78"/>
    <w:rsid w:val="000A0833"/>
    <w:rsid w:val="00217548"/>
    <w:rsid w:val="004E21F1"/>
    <w:rsid w:val="00CF6FD8"/>
    <w:rsid w:val="00F32C78"/>
    <w:rsid w:val="00F651CD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6872"/>
  <w15:docId w15:val="{122B65DD-8AF8-4437-A15D-134CADF8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1737</Characters>
  <Application>Microsoft Office Word</Application>
  <DocSecurity>0</DocSecurity>
  <Lines>46</Lines>
  <Paragraphs>38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Fall 2012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