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E329" w14:textId="77777777" w:rsidR="00F97B72" w:rsidRDefault="00C34220">
      <w:pPr>
        <w:pStyle w:val="Title"/>
      </w:pPr>
      <w:r>
        <w:t>Complex Analysis Qualifying Exam – Spring 2025</w:t>
      </w:r>
    </w:p>
    <w:p w14:paraId="0AF7F313" w14:textId="77777777" w:rsidR="00F97B72" w:rsidRDefault="00C34220">
      <w:pPr>
        <w:pStyle w:val="Heading2"/>
      </w:pPr>
      <w:bookmarkStart w:id="0" w:name="instructions"/>
      <w:bookmarkStart w:id="1" w:name="X6e0fb44eb36bba4a1dd3510ef1ac80893e8100a"/>
      <w:bookmarkStart w:id="2" w:name="main-content"/>
      <w:r>
        <w:t>Instructions</w:t>
      </w:r>
    </w:p>
    <w:p w14:paraId="6534D76C" w14:textId="77777777" w:rsidR="00F97B72" w:rsidRDefault="00C34220">
      <w:pPr>
        <w:pStyle w:val="FirstParagraph"/>
      </w:pPr>
      <w:r>
        <w:t>All problems are of equal weight. Please arrange your solutions in numerical order even if you do not solve them in that order. Show work and carefully justify/prove your assertions.</w:t>
      </w:r>
    </w:p>
    <w:p w14:paraId="37393AED" w14:textId="77777777" w:rsidR="00F97B72" w:rsidRDefault="00C34220">
      <w:pPr>
        <w:pStyle w:val="Heading2"/>
      </w:pPr>
      <w:bookmarkStart w:id="3" w:name="problems"/>
      <w:bookmarkEnd w:id="0"/>
      <w:r>
        <w:t>Problems</w:t>
      </w:r>
    </w:p>
    <w:p w14:paraId="29967722" w14:textId="77777777" w:rsidR="00F97B72" w:rsidRDefault="00C34220">
      <w:pPr>
        <w:numPr>
          <w:ilvl w:val="0"/>
          <w:numId w:val="2"/>
        </w:numPr>
      </w:pPr>
      <w:r>
        <w:t>(10 points)</w:t>
      </w:r>
    </w:p>
    <w:p w14:paraId="0C650F73" w14:textId="77777777" w:rsidR="00F97B72" w:rsidRDefault="00C34220">
      <w:pPr>
        <w:numPr>
          <w:ilvl w:val="1"/>
          <w:numId w:val="3"/>
        </w:numPr>
      </w:pPr>
      <w:r>
        <w:t xml:space="preserve">(7 points) If </w:t>
      </w:r>
      <m:oMath>
        <m:r>
          <w:rPr>
            <w:rFonts w:ascii="Cambria Math" w:hAnsi="Cambria Math"/>
          </w:rPr>
          <m:t>f</m:t>
        </m:r>
      </m:oMath>
      <w:r>
        <w:t xml:space="preserve"> is analytic and not a constant in a domain </w:t>
      </w:r>
      <m:oMath>
        <m:r>
          <w:rPr>
            <w:rFonts w:ascii="Cambria Math" w:hAnsi="Cambria Math"/>
          </w:rPr>
          <m:t>D</m:t>
        </m:r>
      </m:oMath>
      <w:r>
        <w:t xml:space="preserve">, show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cannot have in </w:t>
      </w:r>
      <m:oMath>
        <m:r>
          <w:rPr>
            <w:rFonts w:ascii="Cambria Math" w:hAnsi="Cambria Math"/>
          </w:rPr>
          <m:t>D</m:t>
        </m:r>
      </m:oMath>
      <w:r>
        <w:t xml:space="preserve"> a local maximum.</w:t>
      </w:r>
    </w:p>
    <w:p w14:paraId="1C0E55D1" w14:textId="77777777" w:rsidR="00F97B72" w:rsidRDefault="00C34220">
      <w:pPr>
        <w:numPr>
          <w:ilvl w:val="1"/>
          <w:numId w:val="3"/>
        </w:numPr>
      </w:pPr>
      <w:r>
        <w:t xml:space="preserve">(3 points) If </w:t>
      </w:r>
      <m:oMath>
        <m:r>
          <w:rPr>
            <w:rFonts w:ascii="Cambria Math" w:hAnsi="Cambria Math"/>
          </w:rPr>
          <m:t>f</m:t>
        </m:r>
      </m:oMath>
      <w:r>
        <w:t xml:space="preserve"> is analytic and not a constant in a domain </w:t>
      </w:r>
      <m:oMath>
        <m:r>
          <w:rPr>
            <w:rFonts w:ascii="Cambria Math" w:hAnsi="Cambria Math"/>
          </w:rPr>
          <m:t>D</m:t>
        </m:r>
      </m:oMath>
      <w:r>
        <w:t xml:space="preserve">, show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cannot have a local minimum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</m:oMath>
      <w:r>
        <w:t xml:space="preserve">, unless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6CFEFEC0" w14:textId="77777777" w:rsidR="00F97B72" w:rsidRDefault="00C34220">
      <w:pPr>
        <w:numPr>
          <w:ilvl w:val="1"/>
          <w:numId w:val="1"/>
        </w:numPr>
      </w:pPr>
      <w:r>
        <w:rPr>
          <w:b/>
          <w:bCs/>
        </w:rPr>
        <w:t>Hint (b):</w:t>
      </w:r>
      <w:r>
        <w:t xml:space="preserve"> use part (a).</w:t>
      </w:r>
    </w:p>
    <w:p w14:paraId="0D800510" w14:textId="77777777" w:rsidR="00F97B72" w:rsidRDefault="00C34220">
      <w:pPr>
        <w:numPr>
          <w:ilvl w:val="0"/>
          <w:numId w:val="2"/>
        </w:numPr>
      </w:pPr>
      <w:r>
        <w:t>(10 points) Compute</w:t>
      </w:r>
    </w:p>
    <w:p w14:paraId="034EED4A" w14:textId="77777777" w:rsidR="00F97B72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)cosh(</m:t>
                  </m:r>
                  <m:r>
                    <w:rPr>
                      <w:rFonts w:ascii="Cambria Math" w:hAnsi="Cambria Math"/>
                    </w:rPr>
                    <m:t>πx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05F1E563" w14:textId="77777777" w:rsidR="00F97B72" w:rsidRDefault="00C34220">
      <w:pPr>
        <w:numPr>
          <w:ilvl w:val="0"/>
          <w:numId w:val="1"/>
        </w:numPr>
      </w:pPr>
      <w:r>
        <w:rPr>
          <w:b/>
          <w:bCs/>
        </w:rPr>
        <w:t>Hint:</w:t>
      </w:r>
      <w:r>
        <w:t xml:space="preserve"> It is convenient to compute an integral along the square with vertices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2iN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2iN</m:t>
        </m:r>
      </m:oMath>
      <w:r>
        <w:t>. Use the fact that</w:t>
      </w:r>
    </w:p>
    <w:p w14:paraId="2BF9AE9B" w14:textId="77777777" w:rsidR="00F97B72" w:rsidRDefault="00000000"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(-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=log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4AC3E27" w14:textId="77777777" w:rsidR="00F97B72" w:rsidRDefault="00C34220">
      <w:pPr>
        <w:numPr>
          <w:ilvl w:val="0"/>
          <w:numId w:val="2"/>
        </w:numPr>
      </w:pPr>
      <w:r>
        <w:t xml:space="preserve">(10 points) Prove that all entire functions that are also injective take the form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7ED91E31" w14:textId="77777777" w:rsidR="00F97B72" w:rsidRDefault="00C34220">
      <w:pPr>
        <w:numPr>
          <w:ilvl w:val="0"/>
          <w:numId w:val="1"/>
        </w:numPr>
      </w:pPr>
      <w:r>
        <w:rPr>
          <w:b/>
          <w:bCs/>
        </w:rPr>
        <w:t>Hint:</w:t>
      </w:r>
      <w:r>
        <w:t xml:space="preserve"> Consider singularity at </w:t>
      </w:r>
      <m:oMath>
        <m:r>
          <w:rPr>
            <w:rFonts w:ascii="Cambria Math" w:hAnsi="Cambria Math"/>
          </w:rPr>
          <m:t>0</m:t>
        </m:r>
      </m:oMath>
      <w:r>
        <w:t xml:space="preserve"> of a function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↦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A6832F3" w14:textId="77777777" w:rsidR="00F97B72" w:rsidRDefault="00C34220">
      <w:pPr>
        <w:numPr>
          <w:ilvl w:val="0"/>
          <w:numId w:val="2"/>
        </w:numPr>
      </w:pPr>
      <w:r>
        <w:t xml:space="preserve">(10 points) Show that all zeros of the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16</m:t>
        </m:r>
      </m:oMath>
      <w:r>
        <w:t xml:space="preserve"> are contained in the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>.</w:t>
      </w:r>
    </w:p>
    <w:p w14:paraId="3A778126" w14:textId="77777777" w:rsidR="00F97B72" w:rsidRDefault="00C3422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holomorphic function in a neighborhood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which satisfies the functional equation</w:t>
      </w:r>
    </w:p>
    <w:p w14:paraId="15A265B9" w14:textId="77777777" w:rsidR="00F97B72" w:rsidRDefault="00C3422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22538A9" w14:textId="77777777" w:rsidR="00F97B72" w:rsidRDefault="00C34220">
      <w:pPr>
        <w:numPr>
          <w:ilvl w:val="1"/>
          <w:numId w:val="4"/>
        </w:numPr>
      </w:pPr>
      <w:proofErr w:type="gramStart"/>
      <w:r>
        <w:t>(5 points) Find</w:t>
      </w:r>
      <w:proofErr w:type="gramEnd"/>
      <w:r>
        <w:t xml:space="preserve"> the (unique up to additive constant) power series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 be analytically continued to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38FB65B1" w14:textId="77777777" w:rsidR="00F97B72" w:rsidRDefault="00C34220">
      <w:pPr>
        <w:numPr>
          <w:ilvl w:val="1"/>
          <w:numId w:val="4"/>
        </w:numPr>
      </w:pPr>
      <w:r>
        <w:lastRenderedPageBreak/>
        <w:t xml:space="preserve">(5 points)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cannot be analytically continued to any connected open set that contains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is strictly larger than it.</w:t>
      </w:r>
    </w:p>
    <w:p w14:paraId="1F78F6EB" w14:textId="77777777" w:rsidR="00F97B72" w:rsidRDefault="00C34220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Consider boundary points of the form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2πia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sup>
        </m:sSup>
      </m:oMath>
      <w:r>
        <w:t>.</w:t>
      </w:r>
    </w:p>
    <w:p w14:paraId="7EA55103" w14:textId="77777777" w:rsidR="00F97B72" w:rsidRDefault="00C34220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cr m:val="double-struck"/>
            <m:sty m:val="p"/>
          </m:rPr>
          <w:rPr>
            <w:rFonts w:ascii="Cambria Math" w:hAnsi="Cambria Math"/>
          </w:rPr>
          <m:t>)→D(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holomorphic function.</w:t>
      </w:r>
    </w:p>
    <w:p w14:paraId="2721D069" w14:textId="77777777" w:rsidR="00F97B72" w:rsidRDefault="00C34220">
      <w:pPr>
        <w:numPr>
          <w:ilvl w:val="1"/>
          <w:numId w:val="5"/>
        </w:numPr>
      </w:pPr>
      <w:r>
        <w:t>(4 points) Prove that</w:t>
      </w:r>
    </w:p>
    <w:p w14:paraId="57450A69" w14:textId="77777777" w:rsidR="00F97B72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bar>
                  <m:r>
                    <w:rPr>
                      <w:rFonts w:ascii="Cambria Math" w:hAnsi="Cambria Math"/>
                    </w:rPr>
                    <m:t> 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EAD35D0" w14:textId="77777777" w:rsidR="00F97B72" w:rsidRDefault="00C34220">
      <w:pPr>
        <w:numPr>
          <w:ilvl w:val="1"/>
          <w:numId w:val="5"/>
        </w:numPr>
      </w:pPr>
      <w:r>
        <w:t xml:space="preserve">(3 points) Prove that if </w:t>
      </w:r>
      <m:oMath>
        <m:r>
          <w:rPr>
            <w:rFonts w:ascii="Cambria Math" w:hAnsi="Cambria Math"/>
          </w:rPr>
          <m:t>f</m:t>
        </m:r>
      </m:oMath>
      <w:r>
        <w:t xml:space="preserve"> has two fixed points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</m:oMath>
      <w:r>
        <w:t>.</w:t>
      </w:r>
    </w:p>
    <w:p w14:paraId="25F633F9" w14:textId="77777777" w:rsidR="00F97B72" w:rsidRDefault="00C34220">
      <w:pPr>
        <w:numPr>
          <w:ilvl w:val="1"/>
          <w:numId w:val="5"/>
        </w:numPr>
      </w:pPr>
      <w:r>
        <w:t xml:space="preserve">(3 points) Construct such a function </w:t>
      </w:r>
      <m:oMath>
        <m:r>
          <w:rPr>
            <w:rFonts w:ascii="Cambria Math" w:hAnsi="Cambria Math"/>
          </w:rPr>
          <m:t>f</m:t>
        </m:r>
      </m:oMath>
      <w:r>
        <w:t xml:space="preserve"> which does not have a fixed point.</w:t>
      </w:r>
    </w:p>
    <w:p w14:paraId="71348EE7" w14:textId="77777777" w:rsidR="00F97B72" w:rsidRDefault="00C34220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Consider the upper half plane.</w:t>
      </w:r>
      <w:bookmarkEnd w:id="1"/>
      <w:bookmarkEnd w:id="2"/>
      <w:bookmarkEnd w:id="3"/>
    </w:p>
    <w:sectPr w:rsidR="00F97B7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FE889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D1EC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074A182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86056181">
    <w:abstractNumId w:val="0"/>
  </w:num>
  <w:num w:numId="2" w16cid:durableId="793252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540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445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375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72"/>
    <w:rsid w:val="004E21F1"/>
    <w:rsid w:val="00780763"/>
    <w:rsid w:val="00800029"/>
    <w:rsid w:val="00882B9E"/>
    <w:rsid w:val="00C34220"/>
    <w:rsid w:val="00CA56C2"/>
    <w:rsid w:val="00F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E544"/>
  <w15:docId w15:val="{82000D24-29D4-4B11-A27A-86DA9BE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1529</Characters>
  <Application>Microsoft Office Word</Application>
  <DocSecurity>0</DocSecurity>
  <Lines>41</Lines>
  <Paragraphs>34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– Spring 2025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