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D4E" w14:textId="77777777" w:rsidR="00E14E54" w:rsidRDefault="00403C24">
      <w:pPr>
        <w:pStyle w:val="Title"/>
      </w:pPr>
      <w:r>
        <w:t>Real Analysis Qualifying Examination, Fall 2020</w:t>
      </w:r>
    </w:p>
    <w:p w14:paraId="076CF1C3" w14:textId="77777777" w:rsidR="00E14E54" w:rsidRDefault="00403C24">
      <w:pPr>
        <w:pStyle w:val="FirstParagraph"/>
      </w:pPr>
      <w:bookmarkStart w:id="0" w:name="real-analysis-qualifying-examination"/>
      <w:bookmarkStart w:id="1" w:name="main-content"/>
      <w:bookmarkStart w:id="2" w:name="fall-2020"/>
      <w:r>
        <w:t>The five problems on this exam have equal weighting. To receive full credit give complete justification for all assertions by either citing known theorems or giving arguments from first principles.</w:t>
      </w:r>
    </w:p>
    <w:p w14:paraId="7983775D" w14:textId="77777777" w:rsidR="00E14E54" w:rsidRDefault="00403C24">
      <w:pPr>
        <w:pStyle w:val="Heading2"/>
      </w:pPr>
      <w:bookmarkStart w:id="3" w:name="problems"/>
      <w:bookmarkEnd w:id="2"/>
      <w:r>
        <w:t>Problems</w:t>
      </w:r>
    </w:p>
    <w:p w14:paraId="43872D76" w14:textId="77777777" w:rsidR="00E14E54" w:rsidRDefault="00403C24">
      <w:pPr>
        <w:pStyle w:val="Compact"/>
        <w:numPr>
          <w:ilvl w:val="0"/>
          <w:numId w:val="2"/>
        </w:numPr>
      </w:pPr>
      <w:r>
        <w:t xml:space="preserve">Show that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a decreasing sequence of positive real numbers such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converges, then</w:t>
      </w:r>
    </w:p>
    <w:p w14:paraId="33E7D951" w14:textId="77777777" w:rsidR="00E14E54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w:rPr>
              <w:rFonts w:ascii="Cambria Math" w:hAnsi="Cambria Math"/>
            </w:rPr>
            <m:t>n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088BCE9" w14:textId="77777777" w:rsidR="00E14E54" w:rsidRDefault="00E14E54">
      <w:pPr>
        <w:pStyle w:val="Compact"/>
        <w:numPr>
          <w:ilvl w:val="0"/>
          <w:numId w:val="2"/>
        </w:numPr>
      </w:pPr>
    </w:p>
    <w:p w14:paraId="78C4113B" w14:textId="77777777" w:rsidR="00E14E54" w:rsidRDefault="00403C24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>. Prove that</w:t>
      </w:r>
    </w:p>
    <w:p w14:paraId="14D5F56E" w14:textId="77777777" w:rsidR="00E14E54" w:rsidRDefault="00403C2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liminf</m:t>
              </m:r>
            </m:e>
            <m:lim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x</m:t>
              </m:r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for each 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⇔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∈R: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)&gt;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}</m:t>
          </m:r>
          <m:r>
            <m:rPr>
              <m:nor/>
            </m:rPr>
            <m:t xml:space="preserve"> is open for all </m:t>
          </m:r>
          <m:r>
            <w:rPr>
              <w:rFonts w:ascii="Cambria Math" w:hAnsi="Cambria Math"/>
            </w:rPr>
            <m:t>a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∈R.</m:t>
          </m:r>
        </m:oMath>
      </m:oMathPara>
    </w:p>
    <w:p w14:paraId="6F352D23" w14:textId="77777777" w:rsidR="00E14E54" w:rsidRDefault="00403C24">
      <w:pPr>
        <w:pStyle w:val="Compact"/>
        <w:numPr>
          <w:ilvl w:val="1"/>
          <w:numId w:val="3"/>
        </w:numPr>
      </w:pPr>
      <w:r>
        <w:t xml:space="preserve">Recall that a function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is called lower semi-continuous if it satisfies either condition in part (a) above. Prove that if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is any family of lower semi-continuous functions, then</w:t>
      </w:r>
    </w:p>
    <w:p w14:paraId="6611900C" w14:textId="77777777" w:rsidR="00E14E54" w:rsidRDefault="00403C2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)=sup{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):</m:t>
          </m:r>
          <m:r>
            <w:rPr>
              <w:rFonts w:ascii="Cambria Math" w:hAnsi="Cambria Math"/>
            </w:rPr>
            <m:t>f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∈F}</m:t>
          </m:r>
        </m:oMath>
      </m:oMathPara>
    </w:p>
    <w:p w14:paraId="4AD011C6" w14:textId="77777777" w:rsidR="00E14E54" w:rsidRDefault="00403C24">
      <w:pPr>
        <w:pStyle w:val="Compact"/>
        <w:numPr>
          <w:ilvl w:val="1"/>
          <w:numId w:val="1"/>
        </w:numPr>
      </w:pPr>
      <w:r>
        <w:t xml:space="preserve">is Borel measurable. Note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 xml:space="preserve"> need not be a countable family.</w:t>
      </w:r>
    </w:p>
    <w:p w14:paraId="2B46A49C" w14:textId="77777777" w:rsidR="00E14E54" w:rsidRDefault="00403C2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non-negative Lebesgue measurable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5025B9AE" w14:textId="77777777" w:rsidR="00E14E54" w:rsidRDefault="00403C24">
      <w:pPr>
        <w:pStyle w:val="Compact"/>
        <w:numPr>
          <w:ilvl w:val="1"/>
          <w:numId w:val="4"/>
        </w:numPr>
      </w:pPr>
      <w:r>
        <w:t>Prove that</w:t>
      </w:r>
    </w:p>
    <w:p w14:paraId="52512D37" w14:textId="77777777" w:rsidR="00E14E54" w:rsidRDefault="00403C2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 dx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 dx</m:t>
              </m:r>
            </m:e>
          </m:d>
        </m:oMath>
      </m:oMathPara>
    </w:p>
    <w:p w14:paraId="0F406B21" w14:textId="77777777" w:rsidR="00E14E54" w:rsidRDefault="00403C24">
      <w:pPr>
        <w:pStyle w:val="Compact"/>
        <w:numPr>
          <w:ilvl w:val="1"/>
          <w:numId w:val="1"/>
        </w:numPr>
      </w:pPr>
      <w:r>
        <w:t xml:space="preserve">for any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355A83CA" w14:textId="77777777" w:rsidR="00E14E54" w:rsidRDefault="00403C24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satisfies</w:t>
      </w:r>
    </w:p>
    <w:p w14:paraId="6C7EBC10" w14:textId="77777777" w:rsidR="00E14E54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t</m:t>
          </m:r>
        </m:oMath>
      </m:oMathPara>
    </w:p>
    <w:p w14:paraId="5501B04A" w14:textId="77777777" w:rsidR="00E14E54" w:rsidRDefault="00403C24">
      <w:pPr>
        <w:pStyle w:val="Compact"/>
        <w:numPr>
          <w:ilvl w:val="1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, then</w:t>
      </w:r>
    </w:p>
    <w:p w14:paraId="3CD4F81A" w14:textId="77777777" w:rsidR="00E14E54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=∞.</m:t>
          </m:r>
        </m:oMath>
      </m:oMathPara>
    </w:p>
    <w:p w14:paraId="513EC287" w14:textId="77777777" w:rsidR="00E14E54" w:rsidRDefault="00403C24">
      <w:pPr>
        <w:numPr>
          <w:ilvl w:val="1"/>
          <w:numId w:val="1"/>
        </w:numPr>
      </w:pPr>
      <w:r>
        <w:t xml:space="preserve">Hint: Write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p>
              </m:sub>
              <m: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sup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den>
                </m:f>
              </m:e>
            </m:nary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6FB9A103" w14:textId="77777777" w:rsidR="00E14E54" w:rsidRDefault="00403C24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xf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, then</w:t>
      </w:r>
    </w:p>
    <w:p w14:paraId="3F62E67A" w14:textId="77777777" w:rsidR="00E14E54" w:rsidRDefault="00403C24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)cos(</m:t>
          </m:r>
          <m:r>
            <w:rPr>
              <w:rFonts w:ascii="Cambria Math" w:hAnsi="Cambria Math"/>
            </w:rPr>
            <m:t>yx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5030AFDC" w14:textId="77777777" w:rsidR="00E14E54" w:rsidRDefault="00403C24">
      <w:pPr>
        <w:pStyle w:val="Compact"/>
        <w:numPr>
          <w:ilvl w:val="0"/>
          <w:numId w:val="1"/>
        </w:numPr>
      </w:pPr>
      <w:r>
        <w:t xml:space="preserve">defines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function.</w:t>
      </w:r>
    </w:p>
    <w:p w14:paraId="76D76715" w14:textId="77777777" w:rsidR="00E14E54" w:rsidRDefault="00403C24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with </w:t>
      </w:r>
      <m:oMath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φ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. For each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define</w:t>
      </w:r>
    </w:p>
    <w:p w14:paraId="409A7A81" w14:textId="77777777" w:rsidR="00E14E54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δ</m:t>
              </m:r>
            </m:sub>
          </m:sSub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δ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φ​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 dy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15A73AB" w14:textId="77777777" w:rsidR="00E14E54" w:rsidRDefault="00403C24">
      <w:pPr>
        <w:pStyle w:val="Compact"/>
        <w:numPr>
          <w:ilvl w:val="1"/>
          <w:numId w:val="5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∥"/>
                <m:endChr m:val="∥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δ</m:t>
                    </m:r>
                  </m:sub>
                </m:sSub>
                <m:r>
                  <w:rPr>
                    <w:rFonts w:ascii="Cambria Math" w:hAnsi="Cambria Math"/>
                  </w:rPr>
                  <m:t>f</m:t>
                </m:r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≤∥</m:t>
        </m:r>
        <m:r>
          <w:rPr>
            <w:rFonts w:ascii="Cambria Math" w:hAnsi="Cambria Math"/>
          </w:rPr>
          <m:t>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06142192" w14:textId="77777777" w:rsidR="00E14E54" w:rsidRDefault="00403C24">
      <w:pPr>
        <w:pStyle w:val="Compact"/>
        <w:numPr>
          <w:ilvl w:val="1"/>
          <w:numId w:val="5"/>
        </w:numPr>
      </w:pPr>
      <w:r>
        <w:t xml:space="preserve">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δ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af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as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>.</w:t>
      </w:r>
    </w:p>
    <w:p w14:paraId="4D58853A" w14:textId="77777777" w:rsidR="00E14E54" w:rsidRDefault="00403C24">
      <w:pPr>
        <w:numPr>
          <w:ilvl w:val="1"/>
          <w:numId w:val="1"/>
        </w:numPr>
      </w:pPr>
      <w:r>
        <w:t xml:space="preserve">Hint: You may use, without proof, the fact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  <w:bookmarkEnd w:id="0"/>
      <w:bookmarkEnd w:id="1"/>
      <w:bookmarkEnd w:id="3"/>
    </w:p>
    <w:sectPr w:rsidR="00E14E5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6C84B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37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F5C98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150681360">
    <w:abstractNumId w:val="0"/>
  </w:num>
  <w:num w:numId="2" w16cid:durableId="1421370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741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257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066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54"/>
    <w:rsid w:val="00403C24"/>
    <w:rsid w:val="007010A8"/>
    <w:rsid w:val="00B32B2D"/>
    <w:rsid w:val="00DB09A6"/>
    <w:rsid w:val="00E14E54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924C"/>
  <w15:docId w15:val="{6EB3951C-1C6B-40EC-87ED-DD951477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1326</Characters>
  <Application>Microsoft Office Word</Application>
  <DocSecurity>0</DocSecurity>
  <Lines>36</Lines>
  <Paragraphs>29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Fall 2020</dc:title>
  <dc:creator>Paul Pollack</dc:creator>
  <cp:keywords/>
  <cp:lastModifiedBy>Paul Pollack</cp:lastModifiedBy>
  <cp:revision>3</cp:revision>
  <dcterms:created xsi:type="dcterms:W3CDTF">2026-03-28T16:06:00Z</dcterms:created>
  <dcterms:modified xsi:type="dcterms:W3CDTF">2026-03-28T16:20:00Z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