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F0FF" w14:textId="77777777" w:rsidR="0097598D" w:rsidRDefault="00004B3E">
      <w:pPr>
        <w:pStyle w:val="Title"/>
      </w:pPr>
      <w:r>
        <w:t>Ph.D. Preliminary Examination: Real Analysis (Fall 1994)</w:t>
      </w:r>
    </w:p>
    <w:p w14:paraId="053C3AD8" w14:textId="77777777" w:rsidR="0097598D" w:rsidRDefault="00004B3E">
      <w:pPr>
        <w:pStyle w:val="Heading2"/>
      </w:pPr>
      <w:bookmarkStart w:id="0" w:name="X52a0cd7b044c358c654d05053e36d263ac76b1c"/>
      <w:bookmarkStart w:id="1" w:name="main-content"/>
      <w:bookmarkStart w:id="2" w:name="instructions"/>
      <w:r>
        <w:t>Instructions</w:t>
      </w:r>
    </w:p>
    <w:p w14:paraId="72AA2E6F" w14:textId="77777777" w:rsidR="0097598D" w:rsidRDefault="00004B3E">
      <w:pPr>
        <w:pStyle w:val="FirstParagraph"/>
      </w:pPr>
      <w:r>
        <w:t>Do any 8 problems.</w:t>
      </w:r>
    </w:p>
    <w:p w14:paraId="05C43A7C" w14:textId="77777777" w:rsidR="0097598D" w:rsidRDefault="00004B3E">
      <w:pPr>
        <w:pStyle w:val="BodyText"/>
      </w:pPr>
      <w:r>
        <w:t xml:space="preserve">The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t xml:space="preserve"> refers to the space of Lebesgue measurable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satisfying</w:t>
      </w:r>
    </w:p>
    <w:p w14:paraId="540458B9" w14:textId="77777777" w:rsidR="0097598D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p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&lt;∞.</m:t>
          </m:r>
        </m:oMath>
      </m:oMathPara>
    </w:p>
    <w:p w14:paraId="45CC9B75" w14:textId="77777777" w:rsidR="0097598D" w:rsidRDefault="00004B3E">
      <w:pPr>
        <w:pStyle w:val="Heading2"/>
      </w:pPr>
      <w:bookmarkStart w:id="3" w:name="problems"/>
      <w:bookmarkEnd w:id="2"/>
      <w:r>
        <w:t>Problems</w:t>
      </w:r>
    </w:p>
    <w:p w14:paraId="5574A0B5" w14:textId="77777777" w:rsidR="0097598D" w:rsidRDefault="00004B3E">
      <w:pPr>
        <w:pStyle w:val="Compact"/>
        <w:numPr>
          <w:ilvl w:val="0"/>
          <w:numId w:val="2"/>
        </w:numPr>
      </w:pPr>
      <w:r>
        <w:t>Show that the series</w:t>
      </w:r>
    </w:p>
    <w:p w14:paraId="76462B59" w14:textId="77777777" w:rsidR="0097598D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</m:nary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d>
        </m:oMath>
      </m:oMathPara>
    </w:p>
    <w:p w14:paraId="7CF9EF3D" w14:textId="77777777" w:rsidR="0097598D" w:rsidRDefault="00004B3E">
      <w:pPr>
        <w:pStyle w:val="Compact"/>
        <w:numPr>
          <w:ilvl w:val="0"/>
          <w:numId w:val="1"/>
        </w:numPr>
      </w:pPr>
      <w:r>
        <w:t xml:space="preserve">converges uniformly on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to a differentiable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2</m:t>
        </m:r>
      </m:oMath>
      <w:r>
        <w:t>.</w:t>
      </w:r>
    </w:p>
    <w:p w14:paraId="1B5BE562" w14:textId="77777777" w:rsidR="0097598D" w:rsidRDefault="00004B3E">
      <w:pPr>
        <w:pStyle w:val="Compact"/>
        <w:numPr>
          <w:ilvl w:val="0"/>
          <w:numId w:val="2"/>
        </w:numPr>
      </w:pPr>
      <w:r>
        <w:t>Let</w:t>
      </w:r>
    </w:p>
    <w:p w14:paraId="2F7B9B92" w14:textId="77777777" w:rsidR="0097598D" w:rsidRDefault="00004B3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α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</m:e>
                </m:mr>
              </m:m>
            </m:e>
          </m:d>
        </m:oMath>
      </m:oMathPara>
    </w:p>
    <w:p w14:paraId="340C0802" w14:textId="77777777" w:rsidR="0097598D" w:rsidRDefault="00004B3E">
      <w:pPr>
        <w:pStyle w:val="Compact"/>
        <w:numPr>
          <w:ilvl w:val="0"/>
          <w:numId w:val="1"/>
        </w:numPr>
      </w:pPr>
      <w:r>
        <w:t>Compute</w:t>
      </w:r>
    </w:p>
    <w:p w14:paraId="4C9BF1A5" w14:textId="77777777" w:rsidR="0097598D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</w:rPr>
                <m:t>x</m:t>
              </m:r>
            </m:e>
          </m:nary>
          <m:r>
            <w:rPr>
              <w:rFonts w:ascii="Cambria Math" w:hAnsi="Cambria Math"/>
            </w:rPr>
            <m:t> dα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15921445" w14:textId="77777777" w:rsidR="0097598D" w:rsidRDefault="00004B3E">
      <w:pPr>
        <w:pStyle w:val="Compact"/>
        <w:numPr>
          <w:ilvl w:val="0"/>
          <w:numId w:val="2"/>
        </w:numPr>
      </w:pPr>
      <w:r>
        <w:t xml:space="preserve">Give an example of a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which is not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σ</m:t>
            </m:r>
          </m:sub>
        </m:sSub>
      </m:oMath>
      <w:r>
        <w:t>. Prove your assertions.</w:t>
      </w:r>
    </w:p>
    <w:p w14:paraId="20205FEE" w14:textId="77777777" w:rsidR="0097598D" w:rsidRDefault="00004B3E">
      <w:pPr>
        <w:pStyle w:val="Compact"/>
        <w:numPr>
          <w:ilvl w:val="0"/>
          <w:numId w:val="2"/>
        </w:numPr>
      </w:pPr>
      <w:r>
        <w:t xml:space="preserve">Determine the values of </w:t>
      </w:r>
      <m:oMath>
        <m:r>
          <w:rPr>
            <w:rFonts w:ascii="Cambria Math" w:hAnsi="Cambria Math"/>
          </w:rPr>
          <m:t>p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&lt;∞)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t>. Give proofs.</w:t>
      </w:r>
    </w:p>
    <w:p w14:paraId="150CDE2B" w14:textId="77777777" w:rsidR="0097598D" w:rsidRDefault="00004B3E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>.</w:t>
      </w:r>
    </w:p>
    <w:p w14:paraId="29B3CDA5" w14:textId="77777777" w:rsidR="0097598D" w:rsidRDefault="00004B3E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converges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, if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&gt;-</m:t>
        </m:r>
        <m:r>
          <w:rPr>
            <w:rFonts w:ascii="Cambria Math" w:hAnsi="Cambria Math"/>
          </w:rPr>
          <m:t>1</m:t>
        </m:r>
      </m:oMath>
      <w:r>
        <w:t>.</w:t>
      </w:r>
    </w:p>
    <w:p w14:paraId="71E50B5B" w14:textId="77777777" w:rsidR="0097598D" w:rsidRDefault="00004B3E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converges uniformly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if and only if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7AF188C8" w14:textId="77777777" w:rsidR="0097598D" w:rsidRDefault="00004B3E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measurable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,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t xml:space="preserve">, for every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t xml:space="preserve"> if and only if there is a constant </w:t>
      </w:r>
      <m:oMath>
        <m:r>
          <w:rPr>
            <w:rFonts w:ascii="Cambria Math" w:hAnsi="Cambria Math"/>
          </w:rPr>
          <m:t>c</m:t>
        </m:r>
      </m:oMath>
      <w:r>
        <w:t xml:space="preserve"> such that</w:t>
      </w:r>
    </w:p>
    <w:p w14:paraId="1F19620F" w14:textId="77777777" w:rsidR="0097598D" w:rsidRDefault="00004B3E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∫|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d</m:t>
              </m:r>
            </m:sup>
          </m:sSup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p</m:t>
              </m:r>
            </m:sup>
          </m:sSup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c</m:t>
          </m:r>
        </m:oMath>
      </m:oMathPara>
    </w:p>
    <w:p w14:paraId="2BD3A79A" w14:textId="77777777" w:rsidR="0097598D" w:rsidRDefault="00004B3E">
      <w:pPr>
        <w:pStyle w:val="Compact"/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71D183BA" w14:textId="77777777" w:rsidR="0097598D" w:rsidRDefault="00004B3E">
      <w:pPr>
        <w:pStyle w:val="Compact"/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m</m:t>
        </m:r>
      </m:oMath>
      <w:r>
        <w:t xml:space="preserve"> is a positive measure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are measurable sets satisfying</w:t>
      </w:r>
    </w:p>
    <w:p w14:paraId="0DB76D09" w14:textId="77777777" w:rsidR="0097598D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m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)&lt;∞,</m:t>
          </m:r>
        </m:oMath>
      </m:oMathPara>
    </w:p>
    <w:p w14:paraId="50DEAC7D" w14:textId="77777777" w:rsidR="0097598D" w:rsidRDefault="00004B3E">
      <w:pPr>
        <w:pStyle w:val="Compact"/>
        <w:numPr>
          <w:ilvl w:val="0"/>
          <w:numId w:val="1"/>
        </w:numPr>
      </w:pPr>
      <w:r>
        <w:t>prove that</w:t>
      </w:r>
    </w:p>
    <w:p w14:paraId="098C166C" w14:textId="77777777" w:rsidR="0097598D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m​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limUpp>
                    <m:limUppPr>
                      <m:ctrlPr>
                        <w:rPr>
                          <w:rFonts w:ascii="Cambria Math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⋃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n</m:t>
                      </m:r>
                    </m:lim>
                  </m:limUpp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limUpp>
                    <m:limUppPr>
                      <m:ctrlPr>
                        <w:rPr>
                          <w:rFonts w:ascii="Cambria Math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⋃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lim>
                  </m:limUpp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E44ECFF" w14:textId="77777777" w:rsidR="0097598D" w:rsidRDefault="00004B3E">
      <w:pPr>
        <w:pStyle w:val="Compact"/>
        <w:numPr>
          <w:ilvl w:val="0"/>
          <w:numId w:val="2"/>
        </w:numPr>
      </w:pPr>
      <w:r>
        <w:lastRenderedPageBreak/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, show that</w:t>
      </w:r>
    </w:p>
    <w:p w14:paraId="1544E295" w14:textId="77777777" w:rsidR="0097598D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s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0EB52FD8" w14:textId="77777777" w:rsidR="0097598D" w:rsidRDefault="00004B3E">
      <w:pPr>
        <w:pStyle w:val="Compact"/>
        <w:numPr>
          <w:ilvl w:val="0"/>
          <w:numId w:val="1"/>
        </w:numPr>
      </w:pPr>
      <w:r>
        <w:t xml:space="preserve">for almost all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7F93068" w14:textId="77777777" w:rsidR="0097598D" w:rsidRDefault="00004B3E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M</m:t>
        </m:r>
      </m:oMath>
      <w:r>
        <w:t xml:space="preserve"> is a closed subspace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 such that every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 is continuous on some open interval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containing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. Prove that there is an interval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which every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 is continuous.</w:t>
      </w:r>
    </w:p>
    <w:p w14:paraId="0DC2F5CD" w14:textId="77777777" w:rsidR="0097598D" w:rsidRDefault="00004B3E">
      <w:pPr>
        <w:pStyle w:val="Compact"/>
        <w:numPr>
          <w:ilvl w:val="0"/>
          <w:numId w:val="2"/>
        </w:numPr>
      </w:pPr>
      <w:r>
        <w:t xml:space="preserve">Define a map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</w:t>
      </w:r>
      <m:oMath>
        <m:r>
          <w:rPr>
            <w:rFonts w:ascii="Cambria Math" w:hAnsi="Cambria Math"/>
          </w:rPr>
          <m:t>Tf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φf</m:t>
        </m:r>
      </m:oMath>
      <w:r>
        <w:t xml:space="preserve">, where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. Prove that </w:t>
      </w:r>
      <m:oMath>
        <m:r>
          <w:rPr>
            <w:rFonts w:ascii="Cambria Math" w:hAnsi="Cambria Math"/>
          </w:rPr>
          <m:t>T</m:t>
        </m:r>
      </m:oMath>
      <w:r>
        <w:t xml:space="preserve"> maps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onto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if and only if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>.</w:t>
      </w:r>
      <w:bookmarkEnd w:id="0"/>
      <w:bookmarkEnd w:id="1"/>
      <w:bookmarkEnd w:id="3"/>
    </w:p>
    <w:sectPr w:rsidR="0097598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F0E93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3A6A5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1ACE75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72181913">
    <w:abstractNumId w:val="0"/>
  </w:num>
  <w:num w:numId="2" w16cid:durableId="2110999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341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8D"/>
    <w:rsid w:val="00004B3E"/>
    <w:rsid w:val="007E1CCB"/>
    <w:rsid w:val="008D164C"/>
    <w:rsid w:val="0097598D"/>
    <w:rsid w:val="00B32B2D"/>
    <w:rsid w:val="00B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DDBB"/>
  <w15:docId w15:val="{34219288-27AA-4A66-B114-8F2A495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1307</Characters>
  <Application>Microsoft Office Word</Application>
  <DocSecurity>0</DocSecurity>
  <Lines>36</Lines>
  <Paragraphs>28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Preliminary Examination: Real Analysis (Fall 1994)</dc:title>
  <dc:creator>Paul Pollack</dc:creator>
  <cp:keywords/>
  <cp:lastModifiedBy>Paul Pollack</cp:lastModifiedBy>
  <cp:revision>3</cp:revision>
  <dcterms:created xsi:type="dcterms:W3CDTF">2026-03-28T16:07:00Z</dcterms:created>
  <dcterms:modified xsi:type="dcterms:W3CDTF">2026-03-28T16:21:00Z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