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3C90" w14:textId="77777777" w:rsidR="005B55F6" w:rsidRDefault="00B262D2">
      <w:pPr>
        <w:pStyle w:val="Title"/>
      </w:pPr>
      <w:r>
        <w:t>Real Analysis Preliminary Examination — May 11, 1995</w:t>
      </w:r>
    </w:p>
    <w:p w14:paraId="0CCFB866" w14:textId="77777777" w:rsidR="005B55F6" w:rsidRDefault="00B262D2">
      <w:pPr>
        <w:pStyle w:val="Heading2"/>
      </w:pPr>
      <w:bookmarkStart w:id="0" w:name="real-analysis-preliminary-examination"/>
      <w:bookmarkStart w:id="1" w:name="main-content"/>
      <w:bookmarkStart w:id="2" w:name="section-a"/>
      <w:r>
        <w:t>A. Do all problems.</w:t>
      </w:r>
    </w:p>
    <w:p w14:paraId="17E1D176" w14:textId="77777777" w:rsidR="005B55F6" w:rsidRDefault="00B262D2">
      <w:pPr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R</m:t>
        </m:r>
      </m:oMath>
      <w:r>
        <w:t xml:space="preserve"> is differentiable at the point </w:t>
      </w:r>
      <m:oMath>
        <m:r>
          <w:rPr>
            <w:rFonts w:ascii="Cambria Math" w:hAnsi="Cambria Math"/>
          </w:rPr>
          <m:t>a</m:t>
        </m:r>
      </m:oMath>
      <w:r>
        <w:t xml:space="preserve"> with differential (total derivative) </w:t>
      </w:r>
      <m:oMath>
        <m:r>
          <w:rPr>
            <w:rFonts w:ascii="Cambria Math" w:hAnsi="Cambria Math"/>
          </w:rPr>
          <m:t>df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show that </w:t>
      </w:r>
      <m:oMath>
        <m:r>
          <w:rPr>
            <w:rFonts w:ascii="Cambria Math" w:hAnsi="Cambria Math"/>
          </w:rPr>
          <m:t>f</m:t>
        </m:r>
      </m:oMath>
      <w:r>
        <w:t xml:space="preserve"> has partial derivatives at </w:t>
      </w:r>
      <m:oMath>
        <m:r>
          <w:rPr>
            <w:rFonts w:ascii="Cambria Math" w:hAnsi="Cambria Math"/>
          </w:rPr>
          <m:t>a</m:t>
        </m:r>
      </m:oMath>
      <w:r>
        <w:t xml:space="preserve">. Discuss the relation between the existence of </w:t>
      </w:r>
      <m:oMath>
        <m:r>
          <w:rPr>
            <w:rFonts w:ascii="Cambria Math" w:hAnsi="Cambria Math"/>
          </w:rPr>
          <m:t>df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the existence of partial derivatives of </w:t>
      </w:r>
      <m:oMath>
        <m:r>
          <w:rPr>
            <w:rFonts w:ascii="Cambria Math" w:hAnsi="Cambria Math"/>
          </w:rPr>
          <m:t>f</m:t>
        </m:r>
      </m:oMath>
      <w:r>
        <w:t xml:space="preserve"> at </w:t>
      </w:r>
      <m:oMath>
        <m:r>
          <w:rPr>
            <w:rFonts w:ascii="Cambria Math" w:hAnsi="Cambria Math"/>
          </w:rPr>
          <m:t>a</m:t>
        </m:r>
      </m:oMath>
      <w:r>
        <w:t xml:space="preserve">. Consider these matters for the particular function </w:t>
      </w:r>
      <m:oMath>
        <m:r>
          <w:rPr>
            <w:rFonts w:ascii="Cambria Math" w:hAnsi="Cambria Math"/>
          </w:rPr>
          <m:t>f</m:t>
        </m:r>
      </m:oMath>
      <w:r>
        <w:t xml:space="preserve"> which is </w:t>
      </w:r>
      <m:oMath>
        <m:r>
          <w:rPr>
            <w:rFonts w:ascii="Cambria Math" w:hAnsi="Cambria Math"/>
          </w:rPr>
          <m:t>0</m:t>
        </m:r>
      </m:oMath>
      <w:r>
        <w:t xml:space="preserve"> at the point </w:t>
      </w:r>
      <m:oMath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=(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defined by</w:t>
      </w:r>
    </w:p>
    <w:p w14:paraId="4D2D5C61" w14:textId="77777777" w:rsidR="005B55F6" w:rsidRDefault="00B262D2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xy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603DDE23" w14:textId="77777777" w:rsidR="005B55F6" w:rsidRDefault="00B262D2">
      <w:pPr>
        <w:numPr>
          <w:ilvl w:val="0"/>
          <w:numId w:val="1"/>
        </w:numPr>
      </w:pPr>
      <w:r>
        <w:t xml:space="preserve">for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)≠(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 Finally, prove or disprove that, in general, differentiability is implied by the existence of all partial derivatives.</w:t>
      </w:r>
    </w:p>
    <w:p w14:paraId="407FC9F1" w14:textId="77777777" w:rsidR="005B55F6" w:rsidRDefault="00B262D2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be the sequence of functions defined on </w:t>
      </w:r>
      <m:oMath>
        <m:r>
          <w:rPr>
            <w:rFonts w:ascii="Cambria Math" w:hAnsi="Cambria Math"/>
          </w:rPr>
          <m:t>R</m:t>
        </m:r>
      </m:oMath>
      <w:r>
        <w:t xml:space="preserve"> by</w:t>
      </w:r>
    </w:p>
    <w:p w14:paraId="01730B9B" w14:textId="77777777" w:rsidR="005B55F6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x</m:t>
              </m:r>
            </m:num>
            <m:den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n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3590DFBF" w14:textId="77777777" w:rsidR="005B55F6" w:rsidRDefault="00B262D2">
      <w:pPr>
        <w:numPr>
          <w:ilvl w:val="0"/>
          <w:numId w:val="1"/>
        </w:numPr>
      </w:pPr>
      <w:r>
        <w:t>Prove or disprove</w:t>
      </w:r>
    </w:p>
    <w:p w14:paraId="11E48333" w14:textId="77777777" w:rsidR="005B55F6" w:rsidRDefault="00B262D2">
      <w:pPr>
        <w:pStyle w:val="Compact"/>
        <w:numPr>
          <w:ilvl w:val="1"/>
          <w:numId w:val="3"/>
        </w:numPr>
      </w:pPr>
      <w:r>
        <w:t xml:space="preserve">The sequence converges uniformly to a differentiable function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0689EE2F" w14:textId="77777777" w:rsidR="005B55F6" w:rsidRDefault="00B262D2">
      <w:pPr>
        <w:pStyle w:val="Compact"/>
        <w:numPr>
          <w:ilvl w:val="1"/>
          <w:numId w:val="3"/>
        </w:numPr>
      </w:pPr>
      <w:r>
        <w:t>The sequence of derivatives is convergent.</w:t>
      </w:r>
    </w:p>
    <w:p w14:paraId="74832C74" w14:textId="77777777" w:rsidR="005B55F6" w:rsidRDefault="00B262D2">
      <w:pPr>
        <w:pStyle w:val="Compact"/>
        <w:numPr>
          <w:ilvl w:val="1"/>
          <w:numId w:val="3"/>
        </w:numPr>
      </w:pPr>
      <w:r>
        <w:t>The sequence of derivatives is uniformly convergent.</w:t>
      </w:r>
    </w:p>
    <w:p w14:paraId="674D64DC" w14:textId="77777777" w:rsidR="005B55F6" w:rsidRDefault="00B262D2">
      <w:pPr>
        <w:pStyle w:val="Compact"/>
        <w:numPr>
          <w:ilvl w:val="1"/>
          <w:numId w:val="3"/>
        </w:numPr>
      </w:pPr>
      <w:r>
        <w:t xml:space="preserve">The sequence of derivatives converges to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1F233C8B" w14:textId="77777777" w:rsidR="005B55F6" w:rsidRDefault="00B262D2">
      <w:pPr>
        <w:pStyle w:val="Heading2"/>
      </w:pPr>
      <w:bookmarkStart w:id="3" w:name="section-b"/>
      <w:bookmarkEnd w:id="2"/>
      <w:r>
        <w:t>B. Do all problems.</w:t>
      </w:r>
    </w:p>
    <w:p w14:paraId="25D65433" w14:textId="77777777" w:rsidR="005B55F6" w:rsidRDefault="00B262D2">
      <w:pPr>
        <w:numPr>
          <w:ilvl w:val="0"/>
          <w:numId w:val="4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a Lebesgue integrable function on </w:t>
      </w:r>
      <m:oMath>
        <m:r>
          <w:rPr>
            <w:rFonts w:ascii="Cambria Math" w:hAnsi="Cambria Math"/>
          </w:rPr>
          <m:t>R</m:t>
        </m:r>
      </m:oMath>
      <w:r>
        <w:t>, use the basic theorems on integration to show that</w:t>
      </w:r>
    </w:p>
    <w:p w14:paraId="2A68E8BE" w14:textId="77777777" w:rsidR="005B55F6" w:rsidRDefault="00000000">
      <w:pPr>
        <w:pStyle w:val="BodyText"/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  <m:r>
                        <w:rPr>
                          <w:rFonts w:ascii="Cambria Math" w:hAnsi="Cambria Math"/>
                        </w:rPr>
                        <m:t>nx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15B58E0D" w14:textId="77777777" w:rsidR="005B55F6" w:rsidRDefault="00B262D2">
      <w:pPr>
        <w:numPr>
          <w:ilvl w:val="0"/>
          <w:numId w:val="1"/>
        </w:numPr>
      </w:pPr>
      <w:r>
        <w:t xml:space="preserve">is integrable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,…,</m:t>
        </m:r>
      </m:oMath>
      <w:r>
        <w:t xml:space="preserve"> and to investigate the existence and value of</w:t>
      </w:r>
    </w:p>
    <w:p w14:paraId="71175812" w14:textId="77777777" w:rsidR="005B55F6" w:rsidRDefault="00000000">
      <w:pPr>
        <w:pStyle w:val="BodyTex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sin</m:t>
                          </m:r>
                          <m:r>
                            <w:rPr>
                              <w:rFonts w:ascii="Cambria Math" w:hAnsi="Cambria Math"/>
                            </w:rPr>
                            <m:t>nx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nx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</m:oMath>
      </m:oMathPara>
    </w:p>
    <w:p w14:paraId="279A9217" w14:textId="77777777" w:rsidR="005B55F6" w:rsidRDefault="00B262D2">
      <w:pPr>
        <w:numPr>
          <w:ilvl w:val="0"/>
          <w:numId w:val="4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Lebesgue measurable functions on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>. Show that the set of points where the sequence is convergent is measurable.</w:t>
      </w:r>
    </w:p>
    <w:p w14:paraId="6FE35764" w14:textId="77777777" w:rsidR="005B55F6" w:rsidRDefault="00B262D2">
      <w:pPr>
        <w:numPr>
          <w:ilvl w:val="0"/>
          <w:numId w:val="4"/>
        </w:numPr>
      </w:pPr>
      <w:r>
        <w:t xml:space="preserve">Prove or disprove: The complement in the closed unit interval of an open dense subset has Lebesgue measure </w:t>
      </w:r>
      <m:oMath>
        <m:r>
          <w:rPr>
            <w:rFonts w:ascii="Cambria Math" w:hAnsi="Cambria Math"/>
          </w:rPr>
          <m:t>0</m:t>
        </m:r>
      </m:oMath>
      <w:r>
        <w:t>.</w:t>
      </w:r>
    </w:p>
    <w:p w14:paraId="7F9C8BC3" w14:textId="77777777" w:rsidR="005B55F6" w:rsidRDefault="00B262D2">
      <w:pPr>
        <w:numPr>
          <w:ilvl w:val="0"/>
          <w:numId w:val="4"/>
        </w:numPr>
      </w:pPr>
      <w:r>
        <w:lastRenderedPageBreak/>
        <w:t>Consider the formula</w:t>
      </w:r>
    </w:p>
    <w:p w14:paraId="33AAC288" w14:textId="77777777" w:rsidR="005B55F6" w:rsidRDefault="00B262D2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Γ(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t</m:t>
              </m:r>
            </m:e>
            <m:sup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 dt</m:t>
          </m:r>
        </m:oMath>
      </m:oMathPara>
    </w:p>
    <w:p w14:paraId="38F5BDA3" w14:textId="77777777" w:rsidR="005B55F6" w:rsidRDefault="00B262D2">
      <w:pPr>
        <w:pStyle w:val="Compact"/>
        <w:numPr>
          <w:ilvl w:val="1"/>
          <w:numId w:val="5"/>
        </w:numPr>
      </w:pPr>
      <w:r>
        <w:t xml:space="preserve">Show that </w:t>
      </w:r>
      <m:oMath>
        <m:r>
          <m:rPr>
            <m:sty m:val="p"/>
          </m:rPr>
          <w:rPr>
            <w:rFonts w:ascii="Cambria Math" w:hAnsi="Cambria Math"/>
          </w:rPr>
          <m:t>Γ(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)=∞</m:t>
        </m:r>
      </m:oMath>
      <w:r>
        <w:t>.</w:t>
      </w:r>
    </w:p>
    <w:p w14:paraId="4678F513" w14:textId="77777777" w:rsidR="005B55F6" w:rsidRDefault="00B262D2">
      <w:pPr>
        <w:pStyle w:val="Compact"/>
        <w:numPr>
          <w:ilvl w:val="1"/>
          <w:numId w:val="5"/>
        </w:numPr>
      </w:pPr>
      <w:r>
        <w:t xml:space="preserve">Show that the integrand is an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function for any complex </w:t>
      </w:r>
      <m:oMath>
        <m:r>
          <w:rPr>
            <w:rFonts w:ascii="Cambria Math" w:hAnsi="Cambria Math"/>
          </w:rPr>
          <m:t>s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Re(</m:t>
        </m:r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)&gt;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295EB218" w14:textId="77777777" w:rsidR="005B55F6" w:rsidRDefault="00B262D2">
      <w:pPr>
        <w:pStyle w:val="Heading2"/>
      </w:pPr>
      <w:bookmarkStart w:id="4" w:name="section-c"/>
      <w:bookmarkEnd w:id="3"/>
      <w:r>
        <w:t>C. Do all problems.</w:t>
      </w:r>
    </w:p>
    <w:p w14:paraId="30E3148B" w14:textId="77777777" w:rsidR="005B55F6" w:rsidRDefault="00B262D2">
      <w:pPr>
        <w:numPr>
          <w:ilvl w:val="0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V</m:t>
        </m:r>
      </m:oMath>
      <w:r>
        <w:t xml:space="preserve"> be a normed linear space, </w:t>
      </w:r>
      <m:oMath>
        <m:r>
          <w:rPr>
            <w:rFonts w:ascii="Cambria Math" w:hAnsi="Cambria Math"/>
          </w:rPr>
          <m:t>W</m:t>
        </m:r>
      </m:oMath>
      <w:r>
        <w:t xml:space="preserve"> a dense linear subspace, and </w:t>
      </w:r>
      <m:oMath>
        <m:r>
          <w:rPr>
            <w:rFonts w:ascii="Cambria Math" w:hAnsi="Cambria Math"/>
          </w:rPr>
          <m:t>f</m:t>
        </m:r>
      </m:oMath>
      <w:r>
        <w:t xml:space="preserve"> a linear functional on </w:t>
      </w:r>
      <m:oMath>
        <m:r>
          <w:rPr>
            <w:rFonts w:ascii="Cambria Math" w:hAnsi="Cambria Math"/>
          </w:rPr>
          <m:t>W</m:t>
        </m:r>
      </m:oMath>
      <w:r>
        <w:t xml:space="preserve">. Show that </w:t>
      </w:r>
      <m:oMath>
        <m:r>
          <w:rPr>
            <w:rFonts w:ascii="Cambria Math" w:hAnsi="Cambria Math"/>
          </w:rPr>
          <m:t>f</m:t>
        </m:r>
      </m:oMath>
      <w:r>
        <w:t xml:space="preserve"> has a continuous linear extension to </w:t>
      </w:r>
      <m:oMath>
        <m:r>
          <w:rPr>
            <w:rFonts w:ascii="Cambria Math" w:hAnsi="Cambria Math"/>
          </w:rPr>
          <m:t>V</m:t>
        </m:r>
      </m:oMath>
      <w:r>
        <w:t xml:space="preserve"> and that the extension is necessarily unique if </w:t>
      </w:r>
      <m:oMath>
        <m:r>
          <w:rPr>
            <w:rFonts w:ascii="Cambria Math" w:hAnsi="Cambria Math"/>
          </w:rPr>
          <m:t>f</m:t>
        </m:r>
      </m:oMath>
      <w:r>
        <w:t xml:space="preserve"> is bounded.</w:t>
      </w:r>
    </w:p>
    <w:p w14:paraId="1297D976" w14:textId="77777777" w:rsidR="005B55F6" w:rsidRDefault="00B262D2">
      <w:pPr>
        <w:numPr>
          <w:ilvl w:val="0"/>
          <w:numId w:val="6"/>
        </w:numPr>
      </w:pPr>
      <w:r>
        <w:t xml:space="preserve">Let </w:t>
      </w:r>
      <m:oMath>
        <m:r>
          <w:rPr>
            <w:rFonts w:ascii="Cambria Math" w:hAnsi="Cambria Math"/>
          </w:rPr>
          <m:t>H</m:t>
        </m:r>
      </m:oMath>
      <w:r>
        <w:t xml:space="preserve"> be a complex Hilbert space.</w:t>
      </w:r>
    </w:p>
    <w:p w14:paraId="667E49D9" w14:textId="77777777" w:rsidR="005B55F6" w:rsidRDefault="00B262D2">
      <w:pPr>
        <w:pStyle w:val="Compact"/>
        <w:numPr>
          <w:ilvl w:val="1"/>
          <w:numId w:val="7"/>
        </w:numPr>
      </w:pPr>
      <w:r>
        <w:t>Prove the Riesz representation theorem.</w:t>
      </w:r>
    </w:p>
    <w:p w14:paraId="15E3FCB3" w14:textId="77777777" w:rsidR="005B55F6" w:rsidRDefault="00B262D2">
      <w:pPr>
        <w:pStyle w:val="Compact"/>
        <w:numPr>
          <w:ilvl w:val="1"/>
          <w:numId w:val="7"/>
        </w:numPr>
      </w:pPr>
      <w:r>
        <w:t xml:space="preserve">Prove there is a canonical conjugate linear isomorphism of </w:t>
      </w:r>
      <m:oMath>
        <m:r>
          <w:rPr>
            <w:rFonts w:ascii="Cambria Math" w:hAnsi="Cambria Math"/>
          </w:rPr>
          <m:t>H</m:t>
        </m:r>
      </m:oMath>
      <w:r>
        <w:t xml:space="preserve"> onto its dual.</w:t>
      </w:r>
    </w:p>
    <w:p w14:paraId="666223F6" w14:textId="77777777" w:rsidR="005B55F6" w:rsidRDefault="00B262D2">
      <w:pPr>
        <w:numPr>
          <w:ilvl w:val="0"/>
          <w:numId w:val="6"/>
        </w:numPr>
      </w:pPr>
      <w:r>
        <w:t>State and prove the closed graph theorem. You may assume the open mapping theorem.</w:t>
      </w:r>
      <w:bookmarkEnd w:id="0"/>
      <w:bookmarkEnd w:id="1"/>
      <w:bookmarkEnd w:id="4"/>
    </w:p>
    <w:sectPr w:rsidR="005B55F6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76E2350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BB705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68B8F434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47270449">
    <w:abstractNumId w:val="0"/>
  </w:num>
  <w:num w:numId="2" w16cid:durableId="32966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90073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09119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5420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1124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7356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F6"/>
    <w:rsid w:val="00013EB5"/>
    <w:rsid w:val="005B55F6"/>
    <w:rsid w:val="009F25DB"/>
    <w:rsid w:val="009F479A"/>
    <w:rsid w:val="00B262D2"/>
    <w:rsid w:val="00B32B2D"/>
    <w:rsid w:val="00CD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B55FD"/>
  <w15:docId w15:val="{A747CA74-06A0-4A85-8EF3-DB859D96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1716</Characters>
  <Application>Microsoft Office Word</Application>
  <DocSecurity>0</DocSecurity>
  <Lines>47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Analysis Preliminary Examination — May 11, 1995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Preliminary Examination — May 11, 1995</dc:title>
  <dc:creator>Paul Pollack</dc:creator>
  <cp:keywords/>
  <cp:lastModifiedBy>Paul Pollack</cp:lastModifiedBy>
  <cp:revision>3</cp:revision>
  <dcterms:created xsi:type="dcterms:W3CDTF">2026-03-28T16:09:00Z</dcterms:created>
  <dcterms:modified xsi:type="dcterms:W3CDTF">2026-03-28T16:25:00Z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