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BDB7" w14:textId="77777777" w:rsidR="00A92DFC" w:rsidRDefault="00B81DD6">
      <w:pPr>
        <w:pStyle w:val="Title"/>
      </w:pPr>
      <w:r>
        <w:t>Topology Qualifying Exam (August 15, 2006)</w:t>
      </w:r>
    </w:p>
    <w:p w14:paraId="4A516F10" w14:textId="77777777" w:rsidR="00A92DFC" w:rsidRDefault="00B81DD6">
      <w:pPr>
        <w:pStyle w:val="Heading2"/>
      </w:pPr>
      <w:bookmarkStart w:id="0" w:name="topology-qualifying-exam"/>
      <w:bookmarkStart w:id="1" w:name="main-content"/>
      <w:bookmarkStart w:id="2" w:name="instructions"/>
      <w:r>
        <w:t>Instructions</w:t>
      </w:r>
    </w:p>
    <w:p w14:paraId="311E9E57" w14:textId="77777777" w:rsidR="00A92DFC" w:rsidRDefault="00B81DD6">
      <w:pPr>
        <w:pStyle w:val="FirstParagraph"/>
      </w:pPr>
      <w:r>
        <w:t>In problems 1, 2, and 3, give complete arguments starting from the definitions.</w:t>
      </w:r>
    </w:p>
    <w:p w14:paraId="7EAD4E29" w14:textId="77777777" w:rsidR="00A92DFC" w:rsidRDefault="00B81DD6">
      <w:pPr>
        <w:pStyle w:val="Heading2"/>
      </w:pPr>
      <w:bookmarkStart w:id="3" w:name="problems"/>
      <w:bookmarkEnd w:id="2"/>
      <w:r>
        <w:t>Problems</w:t>
      </w:r>
    </w:p>
    <w:p w14:paraId="599C83F0" w14:textId="77777777" w:rsidR="00A92DFC" w:rsidRDefault="00B81DD6">
      <w:pPr>
        <w:numPr>
          <w:ilvl w:val="0"/>
          <w:numId w:val="2"/>
        </w:numPr>
      </w:pPr>
      <w:r>
        <w:t xml:space="preserve">A topological space </w:t>
      </w:r>
      <m:oMath>
        <m:r>
          <w:rPr>
            <w:rFonts w:ascii="Cambria Math" w:hAnsi="Cambria Math"/>
          </w:rPr>
          <m:t>X</m:t>
        </m:r>
      </m:oMath>
      <w:r>
        <w:t xml:space="preserve"> is sequentially compact if every infinite sequence in </w:t>
      </w:r>
      <m:oMath>
        <m:r>
          <w:rPr>
            <w:rFonts w:ascii="Cambria Math" w:hAnsi="Cambria Math"/>
          </w:rPr>
          <m:t>X</m:t>
        </m:r>
      </m:oMath>
      <w:r>
        <w:t xml:space="preserve"> has a convergent subsequence. Prove that every compact metric space is sequentially compact.</w:t>
      </w:r>
    </w:p>
    <w:p w14:paraId="647E7091" w14:textId="77777777" w:rsidR="00A92DFC" w:rsidRDefault="00A92DFC">
      <w:pPr>
        <w:pStyle w:val="Compact"/>
        <w:numPr>
          <w:ilvl w:val="0"/>
          <w:numId w:val="2"/>
        </w:numPr>
      </w:pPr>
    </w:p>
    <w:p w14:paraId="61B15778" w14:textId="77777777" w:rsidR="00A92DFC" w:rsidRDefault="00B81DD6">
      <w:pPr>
        <w:pStyle w:val="Compact"/>
        <w:numPr>
          <w:ilvl w:val="1"/>
          <w:numId w:val="3"/>
        </w:numPr>
      </w:pPr>
      <w:r>
        <w:t xml:space="preserve">Prove that if the space </w:t>
      </w:r>
      <m:oMath>
        <m:r>
          <w:rPr>
            <w:rFonts w:ascii="Cambria Math" w:hAnsi="Cambria Math"/>
          </w:rPr>
          <m:t>X</m:t>
        </m:r>
      </m:oMath>
      <w:r>
        <w:t xml:space="preserve"> is connected and locally path connected then </w:t>
      </w:r>
      <m:oMath>
        <m:r>
          <w:rPr>
            <w:rFonts w:ascii="Cambria Math" w:hAnsi="Cambria Math"/>
          </w:rPr>
          <m:t>X</m:t>
        </m:r>
      </m:oMath>
      <w:r>
        <w:t xml:space="preserve"> is path connected.</w:t>
      </w:r>
    </w:p>
    <w:p w14:paraId="6B758CE7" w14:textId="77777777" w:rsidR="00A92DFC" w:rsidRDefault="00B81DD6">
      <w:pPr>
        <w:pStyle w:val="Compact"/>
        <w:numPr>
          <w:ilvl w:val="1"/>
          <w:numId w:val="3"/>
        </w:numPr>
      </w:pPr>
      <w:r>
        <w:t>Is the converse true? Give a proof or a counterexample.</w:t>
      </w:r>
    </w:p>
    <w:p w14:paraId="17AB72DB" w14:textId="77777777" w:rsidR="00A92DFC" w:rsidRDefault="00B81DD6">
      <w:pPr>
        <w:numPr>
          <w:ilvl w:val="0"/>
          <w:numId w:val="2"/>
        </w:numPr>
      </w:pPr>
      <w:r>
        <w:t xml:space="preserve">If </w:t>
      </w:r>
      <m:oMath>
        <m:r>
          <w:rPr>
            <w:rFonts w:ascii="Cambria Math" w:hAnsi="Cambria Math"/>
          </w:rPr>
          <m:t>f</m:t>
        </m:r>
      </m:oMath>
      <w:r>
        <w:t xml:space="preserve"> is a function from </w:t>
      </w:r>
      <m:oMath>
        <m:r>
          <w:rPr>
            <w:rFonts w:ascii="Cambria Math" w:hAnsi="Cambria Math"/>
          </w:rPr>
          <m:t>X</m:t>
        </m:r>
      </m:oMath>
      <w:r>
        <w:t xml:space="preserve"> to </w:t>
      </w:r>
      <m:oMath>
        <m:r>
          <w:rPr>
            <w:rFonts w:ascii="Cambria Math" w:hAnsi="Cambria Math"/>
          </w:rPr>
          <m:t>Y</m:t>
        </m:r>
      </m:oMath>
      <w:r>
        <w:t xml:space="preserve">, consider the graph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={(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)∈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2761F5A1" w14:textId="77777777" w:rsidR="00A92DFC" w:rsidRDefault="00B81DD6">
      <w:pPr>
        <w:pStyle w:val="Compact"/>
        <w:numPr>
          <w:ilvl w:val="1"/>
          <w:numId w:val="4"/>
        </w:numPr>
      </w:pPr>
      <w:r>
        <w:t xml:space="preserve">Prove that if </w:t>
      </w:r>
      <m:oMath>
        <m:r>
          <w:rPr>
            <w:rFonts w:ascii="Cambria Math" w:hAnsi="Cambria Math"/>
          </w:rPr>
          <m:t>f</m:t>
        </m:r>
      </m:oMath>
      <w:r>
        <w:t xml:space="preserve"> is continuous and </w:t>
      </w:r>
      <m:oMath>
        <m:r>
          <w:rPr>
            <w:rFonts w:ascii="Cambria Math" w:hAnsi="Cambria Math"/>
          </w:rPr>
          <m:t>Y</m:t>
        </m:r>
      </m:oMath>
      <w:r>
        <w:t xml:space="preserve"> is Hausdorff, then </w:t>
      </w:r>
      <m:oMath>
        <m:r>
          <w:rPr>
            <w:rFonts w:ascii="Cambria Math" w:hAnsi="Cambria Math"/>
          </w:rPr>
          <m:t>G</m:t>
        </m:r>
      </m:oMath>
      <w:r>
        <w:t xml:space="preserve"> is a closed subset of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Y</m:t>
        </m:r>
      </m:oMath>
      <w:r>
        <w:t>.</w:t>
      </w:r>
    </w:p>
    <w:p w14:paraId="7418F28F" w14:textId="77777777" w:rsidR="00A92DFC" w:rsidRDefault="00B81DD6">
      <w:pPr>
        <w:pStyle w:val="Compact"/>
        <w:numPr>
          <w:ilvl w:val="1"/>
          <w:numId w:val="4"/>
        </w:numPr>
      </w:pPr>
      <w:r>
        <w:t xml:space="preserve">Prove that if </w:t>
      </w:r>
      <m:oMath>
        <m:r>
          <w:rPr>
            <w:rFonts w:ascii="Cambria Math" w:hAnsi="Cambria Math"/>
          </w:rPr>
          <m:t>G</m:t>
        </m:r>
      </m:oMath>
      <w:r>
        <w:t xml:space="preserve"> is closed and </w:t>
      </w:r>
      <m:oMath>
        <m:r>
          <w:rPr>
            <w:rFonts w:ascii="Cambria Math" w:hAnsi="Cambria Math"/>
          </w:rPr>
          <m:t>Y</m:t>
        </m:r>
      </m:oMath>
      <w:r>
        <w:t xml:space="preserve"> is compact, then </w:t>
      </w:r>
      <m:oMath>
        <m:r>
          <w:rPr>
            <w:rFonts w:ascii="Cambria Math" w:hAnsi="Cambria Math"/>
          </w:rPr>
          <m:t>f</m:t>
        </m:r>
      </m:oMath>
      <w:r>
        <w:t xml:space="preserve"> is continuous.</w:t>
      </w:r>
    </w:p>
    <w:p w14:paraId="7C1E4651" w14:textId="77777777" w:rsidR="00A92DFC" w:rsidRDefault="00A92DFC">
      <w:pPr>
        <w:pStyle w:val="Compact"/>
        <w:numPr>
          <w:ilvl w:val="0"/>
          <w:numId w:val="2"/>
        </w:numPr>
      </w:pPr>
    </w:p>
    <w:p w14:paraId="307C80B2" w14:textId="77777777" w:rsidR="00A92DFC" w:rsidRDefault="00B81DD6">
      <w:pPr>
        <w:pStyle w:val="Compact"/>
        <w:numPr>
          <w:ilvl w:val="1"/>
          <w:numId w:val="5"/>
        </w:numPr>
      </w:pPr>
      <w:r>
        <w:t>State van Kampen's theorem.</w:t>
      </w:r>
    </w:p>
    <w:p w14:paraId="3361FC77" w14:textId="77777777" w:rsidR="00A92DFC" w:rsidRDefault="00B81DD6">
      <w:pPr>
        <w:pStyle w:val="Compact"/>
        <w:numPr>
          <w:ilvl w:val="1"/>
          <w:numId w:val="5"/>
        </w:numPr>
      </w:pPr>
      <w:r>
        <w:t xml:space="preserve">What are the fundamental groups of the torus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and the real projective plane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? (Do not prove your answers.)</w:t>
      </w:r>
    </w:p>
    <w:p w14:paraId="511F25DD" w14:textId="77777777" w:rsidR="00A92DFC" w:rsidRDefault="00B81DD6">
      <w:pPr>
        <w:pStyle w:val="Compact"/>
        <w:numPr>
          <w:ilvl w:val="1"/>
          <w:numId w:val="5"/>
        </w:numPr>
      </w:pPr>
      <w:r>
        <w:t xml:space="preserve">Use van Kampen's theorem and part (b) to compute the fundamental group of the one-point union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∨R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32FC77D0" w14:textId="77777777" w:rsidR="00A92DFC" w:rsidRDefault="00A92DFC">
      <w:pPr>
        <w:pStyle w:val="Compact"/>
        <w:numPr>
          <w:ilvl w:val="0"/>
          <w:numId w:val="2"/>
        </w:numPr>
      </w:pPr>
    </w:p>
    <w:p w14:paraId="1A8D28F4" w14:textId="77777777" w:rsidR="00A92DFC" w:rsidRDefault="00B81DD6">
      <w:pPr>
        <w:pStyle w:val="Compact"/>
        <w:numPr>
          <w:ilvl w:val="1"/>
          <w:numId w:val="6"/>
        </w:numPr>
      </w:pPr>
      <w:r>
        <w:t>Give the definitions of covering space and deck transformation (or covering transformation).</w:t>
      </w:r>
    </w:p>
    <w:p w14:paraId="3468C992" w14:textId="77777777" w:rsidR="00A92DFC" w:rsidRDefault="00B81DD6">
      <w:pPr>
        <w:pStyle w:val="Compact"/>
        <w:numPr>
          <w:ilvl w:val="1"/>
          <w:numId w:val="6"/>
        </w:numPr>
      </w:pPr>
      <w:r>
        <w:t>Describe the universal cover of the Klein bottle and its group of deck transformations.</w:t>
      </w:r>
    </w:p>
    <w:p w14:paraId="3309B0F8" w14:textId="77777777" w:rsidR="00A92DFC" w:rsidRDefault="00B81DD6">
      <w:pPr>
        <w:numPr>
          <w:ilvl w:val="0"/>
          <w:numId w:val="2"/>
        </w:numPr>
      </w:pPr>
      <w:r>
        <w:t xml:space="preserve">Prove that there does not exist a continuous map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from the unit sphere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to itself such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)⟂</m:t>
        </m:r>
        <m:r>
          <w:rPr>
            <w:rFonts w:ascii="Cambria Math" w:hAnsi="Cambria Math"/>
          </w:rPr>
          <m:t>x</m:t>
        </m:r>
      </m:oMath>
      <w:r>
        <w:t xml:space="preserve"> (as vectors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) for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15D6E626" w14:textId="77777777" w:rsidR="00A92DFC" w:rsidRDefault="00A92DFC">
      <w:pPr>
        <w:pStyle w:val="Compact"/>
        <w:numPr>
          <w:ilvl w:val="0"/>
          <w:numId w:val="2"/>
        </w:numPr>
      </w:pPr>
    </w:p>
    <w:p w14:paraId="7048014A" w14:textId="77777777" w:rsidR="00A92DFC" w:rsidRDefault="00B81DD6">
      <w:pPr>
        <w:pStyle w:val="Compact"/>
        <w:numPr>
          <w:ilvl w:val="1"/>
          <w:numId w:val="7"/>
        </w:numPr>
      </w:pPr>
      <w:r>
        <w:t xml:space="preserve">What is the degree of the antipodal map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>? (Do not prove your answer.)</w:t>
      </w:r>
    </w:p>
    <w:p w14:paraId="15666AA6" w14:textId="77777777" w:rsidR="00A92DFC" w:rsidRDefault="00B81DD6">
      <w:pPr>
        <w:pStyle w:val="Compact"/>
        <w:numPr>
          <w:ilvl w:val="1"/>
          <w:numId w:val="7"/>
        </w:numPr>
      </w:pPr>
      <w:r>
        <w:t xml:space="preserve">Define the structure of a CW complex on real projective </w:t>
      </w:r>
      <m:oMath>
        <m:r>
          <w:rPr>
            <w:rFonts w:ascii="Cambria Math" w:hAnsi="Cambria Math"/>
          </w:rPr>
          <m:t>n</m:t>
        </m:r>
      </m:oMath>
      <w:r>
        <w:t xml:space="preserve">-space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>.</w:t>
      </w:r>
    </w:p>
    <w:p w14:paraId="15161209" w14:textId="77777777" w:rsidR="00A92DFC" w:rsidRDefault="00B81DD6">
      <w:pPr>
        <w:pStyle w:val="Compact"/>
        <w:numPr>
          <w:ilvl w:val="1"/>
          <w:numId w:val="7"/>
        </w:numPr>
      </w:pPr>
      <w:r>
        <w:lastRenderedPageBreak/>
        <w:t xml:space="preserve">Use parts (a) and (b) to compute the cellular homology of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>. Show your work.</w:t>
      </w:r>
    </w:p>
    <w:p w14:paraId="0ABEB1CC" w14:textId="77777777" w:rsidR="00A92DFC" w:rsidRDefault="00A92DFC">
      <w:pPr>
        <w:pStyle w:val="Compact"/>
        <w:numPr>
          <w:ilvl w:val="0"/>
          <w:numId w:val="2"/>
        </w:numPr>
      </w:pPr>
    </w:p>
    <w:p w14:paraId="50B7A05F" w14:textId="77777777" w:rsidR="00A92DFC" w:rsidRDefault="00B81DD6">
      <w:pPr>
        <w:pStyle w:val="Compact"/>
        <w:numPr>
          <w:ilvl w:val="1"/>
          <w:numId w:val="8"/>
        </w:numPr>
      </w:pPr>
      <w:r>
        <w:t>State the Mayer-Vietoris theorem.</w:t>
      </w:r>
    </w:p>
    <w:p w14:paraId="2F903E5F" w14:textId="77777777" w:rsidR="00A92DFC" w:rsidRDefault="00B81DD6">
      <w:pPr>
        <w:pStyle w:val="Compact"/>
        <w:numPr>
          <w:ilvl w:val="1"/>
          <w:numId w:val="8"/>
        </w:numPr>
      </w:pPr>
      <w:r>
        <w:t xml:space="preserve">Use it to compute the homology of the space </w:t>
      </w:r>
      <m:oMath>
        <m:r>
          <w:rPr>
            <w:rFonts w:ascii="Cambria Math" w:hAnsi="Cambria Math"/>
          </w:rPr>
          <m:t>X</m:t>
        </m:r>
      </m:oMath>
      <w:r>
        <w:t xml:space="preserve"> obtained by gluing two solid tori along their boundary as follows. Let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be the unit disk and let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be the unit circle in the complex plane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. Let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and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. Then </w:t>
      </w:r>
      <m:oMath>
        <m:r>
          <w:rPr>
            <w:rFonts w:ascii="Cambria Math" w:hAnsi="Cambria Math"/>
          </w:rPr>
          <m:t>X</m:t>
        </m:r>
      </m:oMath>
      <w:r>
        <w:t xml:space="preserve"> is the quotient space of the disjoint union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⊔</m:t>
        </m:r>
        <m:r>
          <w:rPr>
            <w:rFonts w:ascii="Cambria Math" w:hAnsi="Cambria Math"/>
          </w:rPr>
          <m:t>B</m:t>
        </m:r>
      </m:oMath>
      <w:r>
        <w:t xml:space="preserve"> obtained by identifying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)∈</m:t>
        </m:r>
        <m:r>
          <w:rPr>
            <w:rFonts w:ascii="Cambria Math" w:hAnsi="Cambria Math"/>
          </w:rPr>
          <m:t>A</m:t>
        </m:r>
      </m:oMath>
      <w:r>
        <w:t xml:space="preserve"> with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w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)∈</m:t>
        </m:r>
        <m:r>
          <w:rPr>
            <w:rFonts w:ascii="Cambria Math" w:hAnsi="Cambria Math"/>
          </w:rPr>
          <m:t>B</m:t>
        </m:r>
      </m:oMath>
      <w:r>
        <w:t xml:space="preserve"> for all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)∈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>.</w:t>
      </w:r>
      <w:bookmarkEnd w:id="0"/>
      <w:bookmarkEnd w:id="1"/>
      <w:bookmarkEnd w:id="3"/>
    </w:p>
    <w:sectPr w:rsidR="00A92DFC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8729CC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7D4E8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C17068A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743287583">
    <w:abstractNumId w:val="0"/>
  </w:num>
  <w:num w:numId="2" w16cid:durableId="6361123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2641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1132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7249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6395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47322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51676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FC"/>
    <w:rsid w:val="00123F3E"/>
    <w:rsid w:val="004412FD"/>
    <w:rsid w:val="005447AD"/>
    <w:rsid w:val="00A92DFC"/>
    <w:rsid w:val="00B81DD6"/>
    <w:rsid w:val="00FB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8E8A9"/>
  <w15:docId w15:val="{68CAB636-5854-4F37-8B2C-75ACC9A6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1648</Characters>
  <Application>Microsoft Office Word</Application>
  <DocSecurity>0</DocSecurity>
  <Lines>41</Lines>
  <Paragraphs>31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Qualifying Exam (August 15, 2006)</dc:title>
  <dc:creator>Paul Pollack</dc:creator>
  <cp:keywords/>
  <cp:lastModifiedBy>Paul Pollack</cp:lastModifiedBy>
  <cp:revision>3</cp:revision>
  <dcterms:created xsi:type="dcterms:W3CDTF">2026-03-28T17:16:00Z</dcterms:created>
  <dcterms:modified xsi:type="dcterms:W3CDTF">2026-03-28T17:27:00Z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