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9F841D" w14:textId="77777777" w:rsidR="00B82333" w:rsidRDefault="005731E5">
      <w:pPr>
        <w:pStyle w:val="Title"/>
      </w:pPr>
      <w:r>
        <w:t>Topology Qualifying Exam, Aug. 14, 2008</w:t>
      </w:r>
    </w:p>
    <w:p w14:paraId="08EB10F3" w14:textId="77777777" w:rsidR="00B82333" w:rsidRDefault="005731E5">
      <w:pPr>
        <w:pStyle w:val="Heading2"/>
      </w:pPr>
      <w:bookmarkStart w:id="0" w:name="topology-qualifying-exam"/>
      <w:bookmarkStart w:id="1" w:name="main-content"/>
      <w:bookmarkStart w:id="2" w:name="instructions"/>
      <w:r>
        <w:t>Instructions</w:t>
      </w:r>
    </w:p>
    <w:p w14:paraId="3CF5EA4F" w14:textId="77777777" w:rsidR="00B82333" w:rsidRDefault="005731E5">
      <w:pPr>
        <w:pStyle w:val="FirstParagraph"/>
      </w:pPr>
      <w:r>
        <w:t>Justify all the calculations in your answers.</w:t>
      </w:r>
    </w:p>
    <w:p w14:paraId="412A9CBC" w14:textId="77777777" w:rsidR="00B82333" w:rsidRDefault="005731E5">
      <w:pPr>
        <w:pStyle w:val="Heading2"/>
      </w:pPr>
      <w:bookmarkStart w:id="3" w:name="problems"/>
      <w:bookmarkEnd w:id="2"/>
      <w:r>
        <w:t>Problems</w:t>
      </w:r>
    </w:p>
    <w:p w14:paraId="1ACBAF71" w14:textId="77777777" w:rsidR="00B82333" w:rsidRDefault="005731E5">
      <w:pPr>
        <w:pStyle w:val="Compact"/>
        <w:numPr>
          <w:ilvl w:val="0"/>
          <w:numId w:val="2"/>
        </w:numPr>
      </w:pPr>
      <w:r>
        <w:t xml:space="preserve">Let </w:t>
      </w:r>
      <m:oMath>
        <m:r>
          <w:rPr>
            <w:rFonts w:ascii="Cambria Math" w:hAnsi="Cambria Math"/>
          </w:rPr>
          <m:t>A</m:t>
        </m:r>
      </m:oMath>
      <w:r>
        <w:t xml:space="preserve"> be a proper subset of </w:t>
      </w:r>
      <m:oMath>
        <m:r>
          <w:rPr>
            <w:rFonts w:ascii="Cambria Math" w:hAnsi="Cambria Math"/>
          </w:rPr>
          <m:t>X</m:t>
        </m:r>
      </m:oMath>
      <w:r>
        <w:t xml:space="preserve"> and let </w:t>
      </w:r>
      <m:oMath>
        <m:r>
          <w:rPr>
            <w:rFonts w:ascii="Cambria Math" w:hAnsi="Cambria Math"/>
          </w:rPr>
          <m:t>B</m:t>
        </m:r>
      </m:oMath>
      <w:r>
        <w:t xml:space="preserve"> be a proper subset of </w:t>
      </w:r>
      <m:oMath>
        <m:r>
          <w:rPr>
            <w:rFonts w:ascii="Cambria Math" w:hAnsi="Cambria Math"/>
          </w:rPr>
          <m:t>Y</m:t>
        </m:r>
      </m:oMath>
      <w:r>
        <w:t xml:space="preserve">. If </w:t>
      </w:r>
      <m:oMath>
        <m:r>
          <w:rPr>
            <w:rFonts w:ascii="Cambria Math" w:hAnsi="Cambria Math"/>
          </w:rPr>
          <m:t>X</m:t>
        </m:r>
      </m:oMath>
      <w:r>
        <w:t xml:space="preserve"> and </w:t>
      </w:r>
      <m:oMath>
        <m:r>
          <w:rPr>
            <w:rFonts w:ascii="Cambria Math" w:hAnsi="Cambria Math"/>
          </w:rPr>
          <m:t>Y</m:t>
        </m:r>
      </m:oMath>
      <w:r>
        <w:t xml:space="preserve"> are connected show that </w:t>
      </w:r>
      <m:oMath>
        <m:r>
          <m:rPr>
            <m:sty m:val="p"/>
          </m:rPr>
          <w:rPr>
            <w:rFonts w:ascii="Cambria Math" w:hAnsi="Cambria Math"/>
          </w:rPr>
          <m:t>(</m:t>
        </m:r>
        <m:r>
          <w:rPr>
            <w:rFonts w:ascii="Cambria Math" w:hAnsi="Cambria Math"/>
          </w:rPr>
          <m:t>X</m:t>
        </m:r>
        <m:r>
          <m:rPr>
            <m:sty m:val="p"/>
          </m:rPr>
          <w:rPr>
            <w:rFonts w:ascii="Cambria Math" w:hAnsi="Cambria Math"/>
          </w:rPr>
          <m:t>×</m:t>
        </m:r>
        <m:r>
          <w:rPr>
            <w:rFonts w:ascii="Cambria Math" w:hAnsi="Cambria Math"/>
          </w:rPr>
          <m:t>Y</m:t>
        </m:r>
        <m:r>
          <m:rPr>
            <m:sty m:val="p"/>
          </m:rPr>
          <w:rPr>
            <w:rFonts w:ascii="Cambria Math" w:hAnsi="Cambria Math"/>
          </w:rPr>
          <m:t>)-(</m:t>
        </m:r>
        <m:r>
          <w:rPr>
            <w:rFonts w:ascii="Cambria Math" w:hAnsi="Cambria Math"/>
          </w:rPr>
          <m:t>A</m:t>
        </m:r>
        <m:r>
          <m:rPr>
            <m:sty m:val="p"/>
          </m:rPr>
          <w:rPr>
            <w:rFonts w:ascii="Cambria Math" w:hAnsi="Cambria Math"/>
          </w:rPr>
          <m:t>×</m:t>
        </m:r>
        <m:r>
          <w:rPr>
            <w:rFonts w:ascii="Cambria Math" w:hAnsi="Cambria Math"/>
          </w:rPr>
          <m:t>B</m:t>
        </m:r>
        <m:r>
          <m:rPr>
            <m:sty m:val="p"/>
          </m:rPr>
          <w:rPr>
            <w:rFonts w:ascii="Cambria Math" w:hAnsi="Cambria Math"/>
          </w:rPr>
          <m:t>)</m:t>
        </m:r>
      </m:oMath>
      <w:r>
        <w:t xml:space="preserve"> is connected.</w:t>
      </w:r>
    </w:p>
    <w:p w14:paraId="13163F0C" w14:textId="77777777" w:rsidR="00B82333" w:rsidRDefault="005731E5">
      <w:pPr>
        <w:pStyle w:val="Compact"/>
        <w:numPr>
          <w:ilvl w:val="0"/>
          <w:numId w:val="2"/>
        </w:numPr>
      </w:pPr>
      <w:r>
        <w:t xml:space="preserve">Recall that a topological space is said to be regular if every point </w:t>
      </w:r>
      <m:oMath>
        <m:r>
          <w:rPr>
            <w:rFonts w:ascii="Cambria Math" w:hAnsi="Cambria Math"/>
          </w:rPr>
          <m:t>p</m:t>
        </m:r>
      </m:oMath>
      <w:r>
        <w:t xml:space="preserve"> and every closed set </w:t>
      </w:r>
      <m:oMath>
        <m:r>
          <w:rPr>
            <w:rFonts w:ascii="Cambria Math" w:hAnsi="Cambria Math"/>
          </w:rPr>
          <m:t>F</m:t>
        </m:r>
      </m:oMath>
      <w:r>
        <w:t xml:space="preserve"> which does not contain </w:t>
      </w:r>
      <m:oMath>
        <m:r>
          <w:rPr>
            <w:rFonts w:ascii="Cambria Math" w:hAnsi="Cambria Math"/>
          </w:rPr>
          <m:t>p</m:t>
        </m:r>
      </m:oMath>
      <w:r>
        <w:t xml:space="preserve"> can be separated by open sets.</w:t>
      </w:r>
    </w:p>
    <w:p w14:paraId="577D5D4A" w14:textId="77777777" w:rsidR="00B82333" w:rsidRDefault="005731E5">
      <w:pPr>
        <w:pStyle w:val="Compact"/>
        <w:numPr>
          <w:ilvl w:val="1"/>
          <w:numId w:val="3"/>
        </w:numPr>
      </w:pPr>
      <w:r>
        <w:t>Prove that a subset of a regular space is regular.</w:t>
      </w:r>
    </w:p>
    <w:p w14:paraId="7F70C6FB" w14:textId="77777777" w:rsidR="00B82333" w:rsidRDefault="005731E5">
      <w:pPr>
        <w:pStyle w:val="Compact"/>
        <w:numPr>
          <w:ilvl w:val="1"/>
          <w:numId w:val="3"/>
        </w:numPr>
      </w:pPr>
      <w:r>
        <w:t xml:space="preserve">Give an example of a </w:t>
      </w:r>
      <w:proofErr w:type="spellStart"/>
      <w:r>
        <w:t>Hausdorff</w:t>
      </w:r>
      <w:proofErr w:type="spellEnd"/>
      <w:r>
        <w:t xml:space="preserve"> space which is not regular.</w:t>
      </w:r>
    </w:p>
    <w:p w14:paraId="248E88FD" w14:textId="77777777" w:rsidR="00B82333" w:rsidRDefault="005731E5">
      <w:pPr>
        <w:pStyle w:val="Compact"/>
        <w:numPr>
          <w:ilvl w:val="0"/>
          <w:numId w:val="2"/>
        </w:numPr>
      </w:pPr>
      <w:r>
        <w:t xml:space="preserve">Let </w:t>
      </w:r>
      <m:oMath>
        <m:r>
          <w:rPr>
            <w:rFonts w:ascii="Cambria Math" w:hAnsi="Cambria Math"/>
          </w:rPr>
          <m:t>Y</m:t>
        </m:r>
      </m:oMath>
      <w:r>
        <w:t xml:space="preserve"> be </w:t>
      </w:r>
      <m:oMath>
        <m:sSup>
          <m:sSupPr>
            <m:ctrlPr>
              <w:rPr>
                <w:rFonts w:ascii="Cambria Math" w:hAnsi="Cambria Math"/>
              </w:rPr>
            </m:ctrlPr>
          </m:sSupPr>
          <m:e>
            <m:r>
              <w:rPr>
                <w:rFonts w:ascii="Cambria Math" w:hAnsi="Cambria Math"/>
              </w:rPr>
              <m:t>S</m:t>
            </m:r>
          </m:e>
          <m:sup>
            <m:r>
              <w:rPr>
                <w:rFonts w:ascii="Cambria Math" w:hAnsi="Cambria Math"/>
              </w:rPr>
              <m:t>2</m:t>
            </m:r>
          </m:sup>
        </m:sSup>
        <m:r>
          <m:rPr>
            <m:sty m:val="p"/>
          </m:rPr>
          <w:rPr>
            <w:rFonts w:ascii="Cambria Math" w:hAnsi="Cambria Math"/>
          </w:rPr>
          <m:t>×[</m:t>
        </m:r>
        <m:r>
          <w:rPr>
            <w:rFonts w:ascii="Cambria Math" w:hAnsi="Cambria Math"/>
          </w:rPr>
          <m:t>0</m:t>
        </m:r>
        <m:r>
          <m:rPr>
            <m:sty m:val="p"/>
          </m:rPr>
          <w:rPr>
            <w:rFonts w:ascii="Cambria Math" w:hAnsi="Cambria Math"/>
          </w:rPr>
          <m:t>,</m:t>
        </m:r>
        <m:r>
          <w:rPr>
            <w:rFonts w:ascii="Cambria Math" w:hAnsi="Cambria Math"/>
          </w:rPr>
          <m:t>1</m:t>
        </m:r>
        <m:r>
          <m:rPr>
            <m:sty m:val="p"/>
          </m:rPr>
          <w:rPr>
            <w:rFonts w:ascii="Cambria Math" w:hAnsi="Cambria Math"/>
          </w:rPr>
          <m:t>]</m:t>
        </m:r>
      </m:oMath>
      <w:r>
        <w:t xml:space="preserve">. Let </w:t>
      </w:r>
      <m:oMath>
        <m:r>
          <w:rPr>
            <w:rFonts w:ascii="Cambria Math" w:hAnsi="Cambria Math"/>
          </w:rPr>
          <m:t>X</m:t>
        </m:r>
      </m:oMath>
      <w:r>
        <w:t xml:space="preserve"> be the space obtained by cutting three tunnels out of this spherical shell; in other words, </w:t>
      </w:r>
      <m:oMath>
        <m:r>
          <w:rPr>
            <w:rFonts w:ascii="Cambria Math" w:hAnsi="Cambria Math"/>
          </w:rPr>
          <m:t>X</m:t>
        </m:r>
        <m:r>
          <m:rPr>
            <m:sty m:val="p"/>
          </m:rPr>
          <w:rPr>
            <w:rFonts w:ascii="Cambria Math" w:hAnsi="Cambria Math"/>
          </w:rPr>
          <m:t>=</m:t>
        </m:r>
        <m:r>
          <w:rPr>
            <w:rFonts w:ascii="Cambria Math" w:hAnsi="Cambria Math"/>
          </w:rPr>
          <m:t>Y</m:t>
        </m:r>
        <m:r>
          <m:rPr>
            <m:sty m:val="p"/>
          </m:rPr>
          <w:rPr>
            <w:rFonts w:ascii="Cambria Math" w:hAnsi="Cambria Math"/>
          </w:rPr>
          <m:t>\</m:t>
        </m:r>
        <m:sSubSup>
          <m:sSubSupPr>
            <m:ctrlPr>
              <w:rPr>
                <w:rFonts w:ascii="Cambria Math" w:hAnsi="Cambria Math"/>
              </w:rPr>
            </m:ctrlPr>
          </m:sSubSupPr>
          <m:e>
            <m:r>
              <m:rPr>
                <m:sty m:val="p"/>
              </m:rPr>
              <w:rPr>
                <w:rFonts w:ascii="Cambria Math" w:hAnsi="Cambria Math"/>
              </w:rPr>
              <m:t>⋃</m:t>
            </m:r>
          </m:e>
          <m:sub>
            <m:r>
              <w:rPr>
                <w:rFonts w:ascii="Cambria Math" w:hAnsi="Cambria Math"/>
              </w:rPr>
              <m:t>i</m:t>
            </m:r>
            <m:r>
              <m:rPr>
                <m:sty m:val="p"/>
              </m:rPr>
              <w:rPr>
                <w:rFonts w:ascii="Cambria Math" w:hAnsi="Cambria Math"/>
              </w:rPr>
              <m:t>=</m:t>
            </m:r>
            <m:r>
              <w:rPr>
                <w:rFonts w:ascii="Cambria Math" w:hAnsi="Cambria Math"/>
              </w:rPr>
              <m:t>1</m:t>
            </m:r>
          </m:sub>
          <m:sup>
            <m:r>
              <w:rPr>
                <w:rFonts w:ascii="Cambria Math" w:hAnsi="Cambria Math"/>
              </w:rPr>
              <m:t>3</m:t>
            </m:r>
          </m:sup>
        </m:sSubSup>
        <m:d>
          <m:dPr>
            <m:ctrlPr>
              <w:rPr>
                <w:rFonts w:ascii="Cambria Math" w:hAnsi="Cambria Math"/>
              </w:rPr>
            </m:ctrlPr>
          </m:dPr>
          <m:e>
            <m:sSubSup>
              <m:sSubSupPr>
                <m:ctrlPr>
                  <w:rPr>
                    <w:rFonts w:ascii="Cambria Math" w:hAnsi="Cambria Math"/>
                  </w:rPr>
                </m:ctrlPr>
              </m:sSubSupPr>
              <m:e>
                <m:r>
                  <w:rPr>
                    <w:rFonts w:ascii="Cambria Math" w:hAnsi="Cambria Math"/>
                  </w:rPr>
                  <m:t>D</m:t>
                </m:r>
              </m:e>
              <m:sub>
                <m:r>
                  <w:rPr>
                    <w:rFonts w:ascii="Cambria Math" w:hAnsi="Cambria Math"/>
                  </w:rPr>
                  <m:t>i</m:t>
                </m:r>
              </m:sub>
              <m:sup>
                <m:r>
                  <w:rPr>
                    <w:rFonts w:ascii="Cambria Math" w:hAnsi="Cambria Math"/>
                  </w:rPr>
                  <m:t>2</m:t>
                </m:r>
              </m:sup>
            </m:sSubSup>
            <m:r>
              <m:rPr>
                <m:sty m:val="p"/>
              </m:rPr>
              <w:rPr>
                <w:rFonts w:ascii="Cambria Math" w:hAnsi="Cambria Math"/>
              </w:rPr>
              <m:t>×[</m:t>
            </m:r>
            <m:r>
              <w:rPr>
                <w:rFonts w:ascii="Cambria Math" w:hAnsi="Cambria Math"/>
              </w:rPr>
              <m:t>0</m:t>
            </m:r>
            <m:r>
              <m:rPr>
                <m:sty m:val="p"/>
              </m:rPr>
              <w:rPr>
                <w:rFonts w:ascii="Cambria Math" w:hAnsi="Cambria Math"/>
              </w:rPr>
              <m:t>,</m:t>
            </m:r>
            <m:r>
              <w:rPr>
                <w:rFonts w:ascii="Cambria Math" w:hAnsi="Cambria Math"/>
              </w:rPr>
              <m:t>1</m:t>
            </m:r>
            <m:r>
              <m:rPr>
                <m:sty m:val="p"/>
              </m:rPr>
              <w:rPr>
                <w:rFonts w:ascii="Cambria Math" w:hAnsi="Cambria Math"/>
              </w:rPr>
              <m:t>]</m:t>
            </m:r>
          </m:e>
        </m:d>
      </m:oMath>
      <w:r>
        <w:t xml:space="preserve">, where the </w:t>
      </w:r>
      <m:oMath>
        <m:sSub>
          <m:sSubPr>
            <m:ctrlPr>
              <w:rPr>
                <w:rFonts w:ascii="Cambria Math" w:hAnsi="Cambria Math"/>
              </w:rPr>
            </m:ctrlPr>
          </m:sSubPr>
          <m:e>
            <m:r>
              <w:rPr>
                <w:rFonts w:ascii="Cambria Math" w:hAnsi="Cambria Math"/>
              </w:rPr>
              <m:t>D</m:t>
            </m:r>
          </m:e>
          <m:sub>
            <m:r>
              <w:rPr>
                <w:rFonts w:ascii="Cambria Math" w:hAnsi="Cambria Math"/>
              </w:rPr>
              <m:t>i</m:t>
            </m:r>
          </m:sub>
        </m:sSub>
      </m:oMath>
      <w:r>
        <w:t xml:space="preserve"> are three small open discs in </w:t>
      </w:r>
      <m:oMath>
        <m:sSup>
          <m:sSupPr>
            <m:ctrlPr>
              <w:rPr>
                <w:rFonts w:ascii="Cambria Math" w:hAnsi="Cambria Math"/>
              </w:rPr>
            </m:ctrlPr>
          </m:sSupPr>
          <m:e>
            <m:r>
              <w:rPr>
                <w:rFonts w:ascii="Cambria Math" w:hAnsi="Cambria Math"/>
              </w:rPr>
              <m:t>S</m:t>
            </m:r>
          </m:e>
          <m:sup>
            <m:r>
              <w:rPr>
                <w:rFonts w:ascii="Cambria Math" w:hAnsi="Cambria Math"/>
              </w:rPr>
              <m:t>2</m:t>
            </m:r>
          </m:sup>
        </m:sSup>
      </m:oMath>
      <w:r>
        <w:t xml:space="preserve">. (The surface is shown below.) What is the genus of the boundary of </w:t>
      </w:r>
      <m:oMath>
        <m:r>
          <w:rPr>
            <w:rFonts w:ascii="Cambria Math" w:hAnsi="Cambria Math"/>
          </w:rPr>
          <m:t>X</m:t>
        </m:r>
      </m:oMath>
      <w:r>
        <w:t>? Justify your answer.</w:t>
      </w:r>
    </w:p>
    <w:p w14:paraId="0B2A2ADB" w14:textId="77777777" w:rsidR="00B82333" w:rsidRDefault="005731E5">
      <w:pPr>
        <w:pStyle w:val="Figure"/>
        <w:numPr>
          <w:ilvl w:val="0"/>
          <w:numId w:val="1"/>
        </w:numPr>
      </w:pPr>
      <w:r>
        <w:rPr>
          <w:noProof/>
        </w:rPr>
        <w:drawing>
          <wp:inline distT="0" distB="0" distL="0" distR="0" wp14:anchorId="28E69D07" wp14:editId="733CFEFF">
            <wp:extent cx="2683683" cy="2540000"/>
            <wp:effectExtent l="0" t="0" r="2540" b="0"/>
            <wp:docPr id="11" name="Picture" descr="Hand-drawn sketch of a roughly spherical shell shown as an enclosing oval, with three smaller circular openings or tunnel mouths on the interior surface. Dashed curved lines connect the openings, suggesting three tunnels running through the shell."/>
            <wp:cNvGraphicFramePr/>
            <a:graphic xmlns:a="http://schemas.openxmlformats.org/drawingml/2006/main">
              <a:graphicData uri="http://schemas.openxmlformats.org/drawingml/2006/picture">
                <pic:pic xmlns:pic="http://schemas.openxmlformats.org/drawingml/2006/picture">
                  <pic:nvPicPr>
                    <pic:cNvPr id="12" name="Picture" descr="./Topology%20%5BFall%202008%5D_images/1c8fbb43-e12d-49cf-9714-59f911a1a33b-1_263_298_1366_953.jpg"/>
                    <pic:cNvPicPr>
                      <a:picLocks noChangeAspect="1" noChangeArrowheads="1"/>
                    </pic:cNvPicPr>
                  </pic:nvPicPr>
                  <pic:blipFill>
                    <a:blip r:embed="rId5"/>
                    <a:stretch>
                      <a:fillRect/>
                    </a:stretch>
                  </pic:blipFill>
                  <pic:spPr bwMode="auto">
                    <a:xfrm>
                      <a:off x="0" y="0"/>
                      <a:ext cx="2685715" cy="2541923"/>
                    </a:xfrm>
                    <a:prstGeom prst="rect">
                      <a:avLst/>
                    </a:prstGeom>
                    <a:noFill/>
                    <a:ln w="9525">
                      <a:noFill/>
                      <a:headEnd/>
                      <a:tailEnd/>
                    </a:ln>
                  </pic:spPr>
                </pic:pic>
              </a:graphicData>
            </a:graphic>
          </wp:inline>
        </w:drawing>
      </w:r>
    </w:p>
    <w:p w14:paraId="6BBAB7F9" w14:textId="77777777" w:rsidR="00B82333" w:rsidRDefault="005731E5">
      <w:pPr>
        <w:pStyle w:val="Compact"/>
        <w:numPr>
          <w:ilvl w:val="0"/>
          <w:numId w:val="2"/>
        </w:numPr>
      </w:pPr>
      <w:r>
        <w:t xml:space="preserve">Let </w:t>
      </w:r>
      <m:oMath>
        <m:r>
          <w:rPr>
            <w:rFonts w:ascii="Cambria Math" w:hAnsi="Cambria Math"/>
          </w:rPr>
          <m:t>X</m:t>
        </m:r>
      </m:oMath>
      <w:r>
        <w:t xml:space="preserve"> be the quotient space of the annulus obtained by identifying antipodal points on the outer circle and points on the inner circle which are </w:t>
      </w:r>
      <m:oMath>
        <m:r>
          <w:rPr>
            <w:rFonts w:ascii="Cambria Math" w:hAnsi="Cambria Math"/>
          </w:rPr>
          <m:t>120</m:t>
        </m:r>
      </m:oMath>
      <w:r>
        <w:t xml:space="preserve"> degrees apart. What is </w:t>
      </w:r>
      <m:oMath>
        <m:sSub>
          <m:sSubPr>
            <m:ctrlPr>
              <w:rPr>
                <w:rFonts w:ascii="Cambria Math" w:hAnsi="Cambria Math"/>
              </w:rPr>
            </m:ctrlPr>
          </m:sSubPr>
          <m:e>
            <m:r>
              <w:rPr>
                <w:rFonts w:ascii="Cambria Math" w:hAnsi="Cambria Math"/>
              </w:rPr>
              <m:t>π</m:t>
            </m:r>
          </m:e>
          <m:sub>
            <m:r>
              <w:rPr>
                <w:rFonts w:ascii="Cambria Math" w:hAnsi="Cambria Math"/>
              </w:rPr>
              <m:t>1</m:t>
            </m:r>
          </m:sub>
        </m:sSub>
        <m:r>
          <m:rPr>
            <m:sty m:val="p"/>
          </m:rPr>
          <w:rPr>
            <w:rFonts w:ascii="Cambria Math" w:hAnsi="Cambria Math"/>
          </w:rPr>
          <m:t>(</m:t>
        </m:r>
        <m:r>
          <w:rPr>
            <w:rFonts w:ascii="Cambria Math" w:hAnsi="Cambria Math"/>
          </w:rPr>
          <m:t>X</m:t>
        </m:r>
        <m:r>
          <m:rPr>
            <m:sty m:val="p"/>
          </m:rPr>
          <w:rPr>
            <w:rFonts w:ascii="Cambria Math" w:hAnsi="Cambria Math"/>
          </w:rPr>
          <m:t>)</m:t>
        </m:r>
      </m:oMath>
      <w:r>
        <w:t>?</w:t>
      </w:r>
    </w:p>
    <w:p w14:paraId="7530AFEF" w14:textId="77777777" w:rsidR="00B82333" w:rsidRDefault="005731E5">
      <w:pPr>
        <w:pStyle w:val="Compact"/>
        <w:numPr>
          <w:ilvl w:val="0"/>
          <w:numId w:val="2"/>
        </w:numPr>
      </w:pPr>
      <w:r>
        <w:t xml:space="preserve">List </w:t>
      </w:r>
      <w:proofErr w:type="gramStart"/>
      <w:r>
        <w:t>all of</w:t>
      </w:r>
      <w:proofErr w:type="gramEnd"/>
      <w:r>
        <w:t xml:space="preserve"> the </w:t>
      </w:r>
      <m:oMath>
        <m:r>
          <w:rPr>
            <w:rFonts w:ascii="Cambria Math" w:hAnsi="Cambria Math"/>
          </w:rPr>
          <m:t>3</m:t>
        </m:r>
      </m:oMath>
      <w:r>
        <w:t xml:space="preserve">-fold covering spaces of </w:t>
      </w:r>
      <m:oMath>
        <m:sSub>
          <m:sSubPr>
            <m:ctrlPr>
              <w:rPr>
                <w:rFonts w:ascii="Cambria Math" w:hAnsi="Cambria Math"/>
              </w:rPr>
            </m:ctrlPr>
          </m:sSubPr>
          <m:e>
            <m:r>
              <m:rPr>
                <m:sty m:val="p"/>
              </m:rPr>
              <w:rPr>
                <w:rFonts w:ascii="Cambria Math" w:hAnsi="Cambria Math"/>
              </w:rPr>
              <m:t>Σ</m:t>
            </m:r>
          </m:e>
          <m:sub>
            <m:r>
              <w:rPr>
                <w:rFonts w:ascii="Cambria Math" w:hAnsi="Cambria Math"/>
              </w:rPr>
              <m:t>2</m:t>
            </m:r>
          </m:sub>
        </m:sSub>
      </m:oMath>
      <w:r>
        <w:t xml:space="preserve"> (the closed orientable surface of genus </w:t>
      </w:r>
      <m:oMath>
        <m:r>
          <w:rPr>
            <w:rFonts w:ascii="Cambria Math" w:hAnsi="Cambria Math"/>
          </w:rPr>
          <m:t>2</m:t>
        </m:r>
      </m:oMath>
      <w:r>
        <w:t xml:space="preserve">). Explain why your list contains all possible </w:t>
      </w:r>
      <m:oMath>
        <m:r>
          <w:rPr>
            <w:rFonts w:ascii="Cambria Math" w:hAnsi="Cambria Math"/>
          </w:rPr>
          <m:t>3</m:t>
        </m:r>
      </m:oMath>
      <w:r>
        <w:t>-fold covers.</w:t>
      </w:r>
    </w:p>
    <w:p w14:paraId="67DA53FD" w14:textId="77777777" w:rsidR="00B82333" w:rsidRDefault="005731E5">
      <w:pPr>
        <w:pStyle w:val="Compact"/>
        <w:numPr>
          <w:ilvl w:val="0"/>
          <w:numId w:val="2"/>
        </w:numPr>
      </w:pPr>
      <w:r>
        <w:t xml:space="preserve">Compute </w:t>
      </w:r>
      <m:oMath>
        <m:sSub>
          <m:sSubPr>
            <m:ctrlPr>
              <w:rPr>
                <w:rFonts w:ascii="Cambria Math" w:hAnsi="Cambria Math"/>
              </w:rPr>
            </m:ctrlPr>
          </m:sSubPr>
          <m:e>
            <m:r>
              <w:rPr>
                <w:rFonts w:ascii="Cambria Math" w:hAnsi="Cambria Math"/>
              </w:rPr>
              <m:t>π</m:t>
            </m:r>
          </m:e>
          <m:sub>
            <m:r>
              <w:rPr>
                <w:rFonts w:ascii="Cambria Math" w:hAnsi="Cambria Math"/>
              </w:rPr>
              <m:t>1</m:t>
            </m:r>
          </m:sub>
        </m:sSub>
      </m:oMath>
      <w:r>
        <w:t xml:space="preserve"> and the homology of the singular surface in the picture created by joining </w:t>
      </w:r>
      <m:oMath>
        <m:r>
          <w:rPr>
            <w:rFonts w:ascii="Cambria Math" w:hAnsi="Cambria Math"/>
          </w:rPr>
          <m:t>n</m:t>
        </m:r>
      </m:oMath>
      <w:r>
        <w:t xml:space="preserve"> "footballs" end to end in a ring. Each "football" </w:t>
      </w:r>
      <w:proofErr w:type="gramStart"/>
      <w:r>
        <w:t>meets</w:t>
      </w:r>
      <w:proofErr w:type="gramEnd"/>
      <w:r>
        <w:t xml:space="preserve"> the next in a single point.</w:t>
      </w:r>
    </w:p>
    <w:p w14:paraId="3DD50DF7" w14:textId="77777777" w:rsidR="00B82333" w:rsidRDefault="005731E5">
      <w:pPr>
        <w:pStyle w:val="Figure"/>
        <w:numPr>
          <w:ilvl w:val="0"/>
          <w:numId w:val="1"/>
        </w:numPr>
      </w:pPr>
      <w:r>
        <w:rPr>
          <w:noProof/>
        </w:rPr>
        <w:lastRenderedPageBreak/>
        <w:drawing>
          <wp:inline distT="0" distB="0" distL="0" distR="0" wp14:anchorId="7EC2713D" wp14:editId="17C6BE18">
            <wp:extent cx="2943394" cy="2540000"/>
            <wp:effectExtent l="0" t="0" r="9525" b="0"/>
            <wp:docPr id="14" name="Picture" descr="Hand-drawn loop of several elongated, football-shaped segments joined end to end in a ring, with a few short triangular marker lines at the joints. The arrangement curves around an open center, and a faint dotted arc traces part of the lower right side of the loop."/>
            <wp:cNvGraphicFramePr/>
            <a:graphic xmlns:a="http://schemas.openxmlformats.org/drawingml/2006/main">
              <a:graphicData uri="http://schemas.openxmlformats.org/drawingml/2006/picture">
                <pic:pic xmlns:pic="http://schemas.openxmlformats.org/drawingml/2006/picture">
                  <pic:nvPicPr>
                    <pic:cNvPr id="15" name="Picture" descr="./Topology%20%5BFall%202008%5D_images/1c8fbb43-e12d-49cf-9714-59f911a1a33b-1_268_343_2081_923.jpg"/>
                    <pic:cNvPicPr>
                      <a:picLocks noChangeAspect="1" noChangeArrowheads="1"/>
                    </pic:cNvPicPr>
                  </pic:nvPicPr>
                  <pic:blipFill>
                    <a:blip r:embed="rId6"/>
                    <a:stretch>
                      <a:fillRect/>
                    </a:stretch>
                  </pic:blipFill>
                  <pic:spPr bwMode="auto">
                    <a:xfrm>
                      <a:off x="0" y="0"/>
                      <a:ext cx="2944505" cy="2540959"/>
                    </a:xfrm>
                    <a:prstGeom prst="rect">
                      <a:avLst/>
                    </a:prstGeom>
                    <a:noFill/>
                    <a:ln w="9525">
                      <a:noFill/>
                      <a:headEnd/>
                      <a:tailEnd/>
                    </a:ln>
                  </pic:spPr>
                </pic:pic>
              </a:graphicData>
            </a:graphic>
          </wp:inline>
        </w:drawing>
      </w:r>
    </w:p>
    <w:p w14:paraId="31859CA4" w14:textId="77777777" w:rsidR="00B82333" w:rsidRDefault="005731E5">
      <w:pPr>
        <w:pStyle w:val="Compact"/>
        <w:numPr>
          <w:ilvl w:val="0"/>
          <w:numId w:val="2"/>
        </w:numPr>
      </w:pPr>
      <w:r>
        <w:t xml:space="preserve">Use the Mayer-Vietoris sequence to compute the homology groups </w:t>
      </w:r>
      <m:oMath>
        <m:sSub>
          <m:sSubPr>
            <m:ctrlPr>
              <w:rPr>
                <w:rFonts w:ascii="Cambria Math" w:hAnsi="Cambria Math"/>
              </w:rPr>
            </m:ctrlPr>
          </m:sSubPr>
          <m:e>
            <m:r>
              <w:rPr>
                <w:rFonts w:ascii="Cambria Math" w:hAnsi="Cambria Math"/>
              </w:rPr>
              <m:t>H</m:t>
            </m:r>
          </m:e>
          <m:sub>
            <m:r>
              <w:rPr>
                <w:rFonts w:ascii="Cambria Math" w:hAnsi="Cambria Math"/>
              </w:rPr>
              <m:t>i</m:t>
            </m:r>
          </m:sub>
        </m:sSub>
        <m:r>
          <m:rPr>
            <m:sty m:val="p"/>
          </m:rPr>
          <w:rPr>
            <w:rFonts w:ascii="Cambria Math" w:hAnsi="Cambria Math"/>
          </w:rPr>
          <m:t>(</m:t>
        </m:r>
        <m:sSup>
          <m:sSupPr>
            <m:ctrlPr>
              <w:rPr>
                <w:rFonts w:ascii="Cambria Math" w:hAnsi="Cambria Math"/>
              </w:rPr>
            </m:ctrlPr>
          </m:sSupPr>
          <m:e>
            <m:r>
              <w:rPr>
                <w:rFonts w:ascii="Cambria Math" w:hAnsi="Cambria Math"/>
              </w:rPr>
              <m:t>S</m:t>
            </m:r>
          </m:e>
          <m:sup>
            <m:r>
              <w:rPr>
                <w:rFonts w:ascii="Cambria Math" w:hAnsi="Cambria Math"/>
              </w:rPr>
              <m:t>n</m:t>
            </m:r>
          </m:sup>
        </m:sSup>
        <m:r>
          <m:rPr>
            <m:sty m:val="p"/>
          </m:rPr>
          <w:rPr>
            <w:rFonts w:ascii="Cambria Math" w:hAnsi="Cambria Math"/>
          </w:rPr>
          <m:t>)</m:t>
        </m:r>
      </m:oMath>
      <w:r>
        <w:t xml:space="preserve"> for all </w:t>
      </w:r>
      <m:oMath>
        <m:r>
          <w:rPr>
            <w:rFonts w:ascii="Cambria Math" w:hAnsi="Cambria Math"/>
          </w:rPr>
          <m:t>i</m:t>
        </m:r>
      </m:oMath>
      <w:r>
        <w:t xml:space="preserve"> and all </w:t>
      </w:r>
      <m:oMath>
        <m:r>
          <w:rPr>
            <w:rFonts w:ascii="Cambria Math" w:hAnsi="Cambria Math"/>
          </w:rPr>
          <m:t>n</m:t>
        </m:r>
        <m:r>
          <m:rPr>
            <m:sty m:val="p"/>
          </m:rPr>
          <w:rPr>
            <w:rFonts w:ascii="Cambria Math" w:hAnsi="Cambria Math"/>
          </w:rPr>
          <m:t>&gt;</m:t>
        </m:r>
        <m:r>
          <w:rPr>
            <w:rFonts w:ascii="Cambria Math" w:hAnsi="Cambria Math"/>
          </w:rPr>
          <m:t>0</m:t>
        </m:r>
      </m:oMath>
      <w:r>
        <w:t>.</w:t>
      </w:r>
    </w:p>
    <w:p w14:paraId="6DD7063C" w14:textId="77777777" w:rsidR="00B82333" w:rsidRDefault="005731E5">
      <w:pPr>
        <w:pStyle w:val="Compact"/>
        <w:numPr>
          <w:ilvl w:val="0"/>
          <w:numId w:val="2"/>
        </w:numPr>
      </w:pPr>
      <w:r>
        <w:t xml:space="preserve">Let </w:t>
      </w:r>
      <m:oMath>
        <m:r>
          <w:rPr>
            <w:rFonts w:ascii="Cambria Math" w:hAnsi="Cambria Math"/>
          </w:rPr>
          <m:t>f</m:t>
        </m:r>
        <m:r>
          <m:rPr>
            <m:sty m:val="p"/>
          </m:rPr>
          <w:rPr>
            <w:rFonts w:ascii="Cambria Math" w:hAnsi="Cambria Math"/>
          </w:rPr>
          <m:t>:</m:t>
        </m:r>
        <m:sSup>
          <m:sSupPr>
            <m:ctrlPr>
              <w:rPr>
                <w:rFonts w:ascii="Cambria Math" w:hAnsi="Cambria Math"/>
              </w:rPr>
            </m:ctrlPr>
          </m:sSupPr>
          <m:e>
            <m:r>
              <w:rPr>
                <w:rFonts w:ascii="Cambria Math" w:hAnsi="Cambria Math"/>
              </w:rPr>
              <m:t>S</m:t>
            </m:r>
          </m:e>
          <m:sup>
            <m:r>
              <w:rPr>
                <w:rFonts w:ascii="Cambria Math" w:hAnsi="Cambria Math"/>
              </w:rPr>
              <m:t>n</m:t>
            </m:r>
          </m:sup>
        </m:sSup>
        <m:r>
          <m:rPr>
            <m:sty m:val="p"/>
          </m:rPr>
          <w:rPr>
            <w:rFonts w:ascii="Cambria Math" w:hAnsi="Cambria Math"/>
          </w:rPr>
          <m:t>→</m:t>
        </m:r>
        <m:sSup>
          <m:sSupPr>
            <m:ctrlPr>
              <w:rPr>
                <w:rFonts w:ascii="Cambria Math" w:hAnsi="Cambria Math"/>
              </w:rPr>
            </m:ctrlPr>
          </m:sSupPr>
          <m:e>
            <m:r>
              <w:rPr>
                <w:rFonts w:ascii="Cambria Math" w:hAnsi="Cambria Math"/>
              </w:rPr>
              <m:t>S</m:t>
            </m:r>
          </m:e>
          <m:sup>
            <m:r>
              <w:rPr>
                <w:rFonts w:ascii="Cambria Math" w:hAnsi="Cambria Math"/>
              </w:rPr>
              <m:t>n</m:t>
            </m:r>
          </m:sup>
        </m:sSup>
      </m:oMath>
      <w:r>
        <w:t xml:space="preserve"> be a map without fixed points. What is the degree of </w:t>
      </w:r>
      <m:oMath>
        <m:r>
          <w:rPr>
            <w:rFonts w:ascii="Cambria Math" w:hAnsi="Cambria Math"/>
          </w:rPr>
          <m:t>f</m:t>
        </m:r>
      </m:oMath>
      <w:r>
        <w:t>? Explain.</w:t>
      </w:r>
    </w:p>
    <w:p w14:paraId="6D1710A6" w14:textId="77777777" w:rsidR="00B82333" w:rsidRDefault="005731E5">
      <w:pPr>
        <w:pStyle w:val="Compact"/>
        <w:numPr>
          <w:ilvl w:val="0"/>
          <w:numId w:val="2"/>
        </w:numPr>
      </w:pPr>
      <w:r>
        <w:t xml:space="preserve">Let </w:t>
      </w:r>
      <m:oMath>
        <m:sSub>
          <m:sSubPr>
            <m:ctrlPr>
              <w:rPr>
                <w:rFonts w:ascii="Cambria Math" w:hAnsi="Cambria Math"/>
              </w:rPr>
            </m:ctrlPr>
          </m:sSubPr>
          <m:e>
            <m:r>
              <w:rPr>
                <w:rFonts w:ascii="Cambria Math" w:hAnsi="Cambria Math"/>
              </w:rPr>
              <m:t>α</m:t>
            </m:r>
          </m:e>
          <m:sub>
            <m:r>
              <w:rPr>
                <w:rFonts w:ascii="Cambria Math" w:hAnsi="Cambria Math"/>
              </w:rPr>
              <m:t>pq</m:t>
            </m:r>
          </m:sub>
        </m:sSub>
        <m:r>
          <m:rPr>
            <m:sty m:val="p"/>
          </m:rPr>
          <w:rPr>
            <w:rFonts w:ascii="Cambria Math" w:hAnsi="Cambria Math"/>
          </w:rPr>
          <m:t>⊂</m:t>
        </m:r>
        <m:sSup>
          <m:sSupPr>
            <m:ctrlPr>
              <w:rPr>
                <w:rFonts w:ascii="Cambria Math" w:hAnsi="Cambria Math"/>
              </w:rPr>
            </m:ctrlPr>
          </m:sSupPr>
          <m:e>
            <m:r>
              <w:rPr>
                <w:rFonts w:ascii="Cambria Math" w:hAnsi="Cambria Math"/>
              </w:rPr>
              <m:t>S</m:t>
            </m:r>
          </m:e>
          <m:sup>
            <m:r>
              <w:rPr>
                <w:rFonts w:ascii="Cambria Math" w:hAnsi="Cambria Math"/>
              </w:rPr>
              <m:t>1</m:t>
            </m:r>
          </m:sup>
        </m:sSup>
        <m:r>
          <m:rPr>
            <m:sty m:val="p"/>
          </m:rPr>
          <w:rPr>
            <w:rFonts w:ascii="Cambria Math" w:hAnsi="Cambria Math"/>
          </w:rPr>
          <m:t>×</m:t>
        </m:r>
        <m:sSup>
          <m:sSupPr>
            <m:ctrlPr>
              <w:rPr>
                <w:rFonts w:ascii="Cambria Math" w:hAnsi="Cambria Math"/>
              </w:rPr>
            </m:ctrlPr>
          </m:sSupPr>
          <m:e>
            <m:r>
              <w:rPr>
                <w:rFonts w:ascii="Cambria Math" w:hAnsi="Cambria Math"/>
              </w:rPr>
              <m:t>S</m:t>
            </m:r>
          </m:e>
          <m:sup>
            <m:r>
              <w:rPr>
                <w:rFonts w:ascii="Cambria Math" w:hAnsi="Cambria Math"/>
              </w:rPr>
              <m:t>1</m:t>
            </m:r>
          </m:sup>
        </m:sSup>
      </m:oMath>
      <w:r>
        <w:t xml:space="preserve"> be the image of the line </w:t>
      </w:r>
      <m:oMath>
        <m:r>
          <w:rPr>
            <w:rFonts w:ascii="Cambria Math" w:hAnsi="Cambria Math"/>
          </w:rPr>
          <m:t>y</m:t>
        </m:r>
        <m:r>
          <m:rPr>
            <m:sty m:val="p"/>
          </m:rPr>
          <w:rPr>
            <w:rFonts w:ascii="Cambria Math" w:hAnsi="Cambria Math"/>
          </w:rPr>
          <m:t>=</m:t>
        </m:r>
        <m:f>
          <m:fPr>
            <m:ctrlPr>
              <w:rPr>
                <w:rFonts w:ascii="Cambria Math" w:hAnsi="Cambria Math"/>
              </w:rPr>
            </m:ctrlPr>
          </m:fPr>
          <m:num>
            <m:r>
              <w:rPr>
                <w:rFonts w:ascii="Cambria Math" w:hAnsi="Cambria Math"/>
              </w:rPr>
              <m:t>q</m:t>
            </m:r>
          </m:num>
          <m:den>
            <m:r>
              <w:rPr>
                <w:rFonts w:ascii="Cambria Math" w:hAnsi="Cambria Math"/>
              </w:rPr>
              <m:t>p</m:t>
            </m:r>
          </m:den>
        </m:f>
        <m:r>
          <w:rPr>
            <w:rFonts w:ascii="Cambria Math" w:hAnsi="Cambria Math"/>
          </w:rPr>
          <m:t>x</m:t>
        </m:r>
        <m:r>
          <m:rPr>
            <m:sty m:val="p"/>
          </m:rPr>
          <w:rPr>
            <w:rFonts w:ascii="Cambria Math" w:hAnsi="Cambria Math"/>
          </w:rPr>
          <m:t>⊂</m:t>
        </m:r>
        <m:sSup>
          <m:sSupPr>
            <m:ctrlPr>
              <w:rPr>
                <w:rFonts w:ascii="Cambria Math" w:hAnsi="Cambria Math"/>
              </w:rPr>
            </m:ctrlPr>
          </m:sSupPr>
          <m:e>
            <m:r>
              <m:rPr>
                <m:scr m:val="double-struck"/>
                <m:sty m:val="p"/>
              </m:rPr>
              <w:rPr>
                <w:rFonts w:ascii="Cambria Math" w:hAnsi="Cambria Math"/>
              </w:rPr>
              <m:t>R</m:t>
            </m:r>
          </m:e>
          <m:sup>
            <m:r>
              <w:rPr>
                <w:rFonts w:ascii="Cambria Math" w:hAnsi="Cambria Math"/>
              </w:rPr>
              <m:t>2</m:t>
            </m:r>
          </m:sup>
        </m:sSup>
      </m:oMath>
      <w:r>
        <w:t xml:space="preserve"> under the standard projection </w:t>
      </w:r>
      <m:oMath>
        <m:sSup>
          <m:sSupPr>
            <m:ctrlPr>
              <w:rPr>
                <w:rFonts w:ascii="Cambria Math" w:hAnsi="Cambria Math"/>
              </w:rPr>
            </m:ctrlPr>
          </m:sSupPr>
          <m:e>
            <m:r>
              <m:rPr>
                <m:scr m:val="double-struck"/>
                <m:sty m:val="p"/>
              </m:rPr>
              <w:rPr>
                <w:rFonts w:ascii="Cambria Math" w:hAnsi="Cambria Math"/>
              </w:rPr>
              <m:t>R</m:t>
            </m:r>
          </m:e>
          <m:sup>
            <m:r>
              <w:rPr>
                <w:rFonts w:ascii="Cambria Math" w:hAnsi="Cambria Math"/>
              </w:rPr>
              <m:t>2</m:t>
            </m:r>
          </m:sup>
        </m:sSup>
        <m:r>
          <m:rPr>
            <m:sty m:val="p"/>
          </m:rPr>
          <w:rPr>
            <w:rFonts w:ascii="Cambria Math" w:hAnsi="Cambria Math"/>
          </w:rPr>
          <m:t>→</m:t>
        </m:r>
        <m:sSup>
          <m:sSupPr>
            <m:ctrlPr>
              <w:rPr>
                <w:rFonts w:ascii="Cambria Math" w:hAnsi="Cambria Math"/>
              </w:rPr>
            </m:ctrlPr>
          </m:sSupPr>
          <m:e>
            <m:r>
              <w:rPr>
                <w:rFonts w:ascii="Cambria Math" w:hAnsi="Cambria Math"/>
              </w:rPr>
              <m:t>S</m:t>
            </m:r>
          </m:e>
          <m:sup>
            <m:r>
              <w:rPr>
                <w:rFonts w:ascii="Cambria Math" w:hAnsi="Cambria Math"/>
              </w:rPr>
              <m:t>1</m:t>
            </m:r>
          </m:sup>
        </m:sSup>
        <m:r>
          <m:rPr>
            <m:sty m:val="p"/>
          </m:rPr>
          <w:rPr>
            <w:rFonts w:ascii="Cambria Math" w:hAnsi="Cambria Math"/>
          </w:rPr>
          <m:t>×</m:t>
        </m:r>
        <m:sSup>
          <m:sSupPr>
            <m:ctrlPr>
              <w:rPr>
                <w:rFonts w:ascii="Cambria Math" w:hAnsi="Cambria Math"/>
              </w:rPr>
            </m:ctrlPr>
          </m:sSupPr>
          <m:e>
            <m:r>
              <w:rPr>
                <w:rFonts w:ascii="Cambria Math" w:hAnsi="Cambria Math"/>
              </w:rPr>
              <m:t>S</m:t>
            </m:r>
          </m:e>
          <m:sup>
            <m:r>
              <w:rPr>
                <w:rFonts w:ascii="Cambria Math" w:hAnsi="Cambria Math"/>
              </w:rPr>
              <m:t>1</m:t>
            </m:r>
          </m:sup>
        </m:sSup>
      </m:oMath>
      <w:r>
        <w:t xml:space="preserve"> (given by </w:t>
      </w:r>
      <m:oMath>
        <m:r>
          <m:rPr>
            <m:sty m:val="p"/>
          </m:rPr>
          <w:rPr>
            <w:rFonts w:ascii="Cambria Math" w:hAnsi="Cambria Math"/>
          </w:rPr>
          <m:t>(</m:t>
        </m:r>
        <m:r>
          <w:rPr>
            <w:rFonts w:ascii="Cambria Math" w:hAnsi="Cambria Math"/>
          </w:rPr>
          <m:t>x</m:t>
        </m:r>
        <m:r>
          <m:rPr>
            <m:sty m:val="p"/>
          </m:rPr>
          <w:rPr>
            <w:rFonts w:ascii="Cambria Math" w:hAnsi="Cambria Math"/>
          </w:rPr>
          <m:t>,</m:t>
        </m:r>
        <m:r>
          <w:rPr>
            <w:rFonts w:ascii="Cambria Math" w:hAnsi="Cambria Math"/>
          </w:rPr>
          <m:t>y</m:t>
        </m:r>
        <m:r>
          <m:rPr>
            <m:sty m:val="p"/>
          </m:rPr>
          <w:rPr>
            <w:rFonts w:ascii="Cambria Math" w:hAnsi="Cambria Math"/>
          </w:rPr>
          <m:t>)∼(</m:t>
        </m:r>
        <m:r>
          <w:rPr>
            <w:rFonts w:ascii="Cambria Math" w:hAnsi="Cambria Math"/>
          </w:rPr>
          <m:t>x</m:t>
        </m:r>
        <m:r>
          <m:rPr>
            <m:sty m:val="p"/>
          </m:rPr>
          <w:rPr>
            <w:rFonts w:ascii="Cambria Math" w:hAnsi="Cambria Math"/>
          </w:rPr>
          <m:t>+</m:t>
        </m:r>
        <m:r>
          <w:rPr>
            <w:rFonts w:ascii="Cambria Math" w:hAnsi="Cambria Math"/>
          </w:rPr>
          <m:t>m</m:t>
        </m:r>
        <m:r>
          <m:rPr>
            <m:sty m:val="p"/>
          </m:rPr>
          <w:rPr>
            <w:rFonts w:ascii="Cambria Math" w:hAnsi="Cambria Math"/>
          </w:rPr>
          <m:t>,</m:t>
        </m:r>
        <m:r>
          <w:rPr>
            <w:rFonts w:ascii="Cambria Math" w:hAnsi="Cambria Math"/>
          </w:rPr>
          <m:t>y</m:t>
        </m:r>
        <m:r>
          <m:rPr>
            <m:sty m:val="p"/>
          </m:rPr>
          <w:rPr>
            <w:rFonts w:ascii="Cambria Math" w:hAnsi="Cambria Math"/>
          </w:rPr>
          <m:t>+</m:t>
        </m:r>
        <m:r>
          <w:rPr>
            <w:rFonts w:ascii="Cambria Math" w:hAnsi="Cambria Math"/>
          </w:rPr>
          <m:t>n</m:t>
        </m:r>
        <m:r>
          <m:rPr>
            <m:sty m:val="p"/>
          </m:rPr>
          <w:rPr>
            <w:rFonts w:ascii="Cambria Math" w:hAnsi="Cambria Math"/>
          </w:rPr>
          <m:t>)</m:t>
        </m:r>
      </m:oMath>
      <w:r>
        <w:t xml:space="preserve"> for all </w:t>
      </w:r>
      <m:oMath>
        <m:r>
          <w:rPr>
            <w:rFonts w:ascii="Cambria Math" w:hAnsi="Cambria Math"/>
          </w:rPr>
          <m:t>m</m:t>
        </m:r>
        <m:r>
          <m:rPr>
            <m:sty m:val="p"/>
          </m:rPr>
          <w:rPr>
            <w:rFonts w:ascii="Cambria Math" w:hAnsi="Cambria Math"/>
          </w:rPr>
          <m:t>,</m:t>
        </m:r>
        <m:r>
          <w:rPr>
            <w:rFonts w:ascii="Cambria Math" w:hAnsi="Cambria Math"/>
          </w:rPr>
          <m:t>n</m:t>
        </m:r>
        <m:r>
          <m:rPr>
            <m:scr m:val="double-struck"/>
            <m:sty m:val="p"/>
          </m:rPr>
          <w:rPr>
            <w:rFonts w:ascii="Cambria Math" w:hAnsi="Cambria Math"/>
          </w:rPr>
          <m:t>∈Z</m:t>
        </m:r>
      </m:oMath>
      <w:r>
        <w:t xml:space="preserve">). Calculate the homology of </w:t>
      </w:r>
      <m:oMath>
        <m:d>
          <m:dPr>
            <m:ctrlPr>
              <w:rPr>
                <w:rFonts w:ascii="Cambria Math" w:hAnsi="Cambria Math"/>
              </w:rPr>
            </m:ctrlPr>
          </m:dPr>
          <m:e>
            <m:sSup>
              <m:sSupPr>
                <m:ctrlPr>
                  <w:rPr>
                    <w:rFonts w:ascii="Cambria Math" w:hAnsi="Cambria Math"/>
                  </w:rPr>
                </m:ctrlPr>
              </m:sSupPr>
              <m:e>
                <m:r>
                  <w:rPr>
                    <w:rFonts w:ascii="Cambria Math" w:hAnsi="Cambria Math"/>
                  </w:rPr>
                  <m:t>S</m:t>
                </m:r>
              </m:e>
              <m:sup>
                <m:r>
                  <w:rPr>
                    <w:rFonts w:ascii="Cambria Math" w:hAnsi="Cambria Math"/>
                  </w:rPr>
                  <m:t>1</m:t>
                </m:r>
              </m:sup>
            </m:sSup>
            <m:r>
              <m:rPr>
                <m:sty m:val="p"/>
              </m:rPr>
              <w:rPr>
                <w:rFonts w:ascii="Cambria Math" w:hAnsi="Cambria Math"/>
              </w:rPr>
              <m:t>×</m:t>
            </m:r>
            <m:sSup>
              <m:sSupPr>
                <m:ctrlPr>
                  <w:rPr>
                    <w:rFonts w:ascii="Cambria Math" w:hAnsi="Cambria Math"/>
                  </w:rPr>
                </m:ctrlPr>
              </m:sSupPr>
              <m:e>
                <m:r>
                  <w:rPr>
                    <w:rFonts w:ascii="Cambria Math" w:hAnsi="Cambria Math"/>
                  </w:rPr>
                  <m:t>S</m:t>
                </m:r>
              </m:e>
              <m:sup>
                <m:r>
                  <w:rPr>
                    <w:rFonts w:ascii="Cambria Math" w:hAnsi="Cambria Math"/>
                  </w:rPr>
                  <m:t>1</m:t>
                </m:r>
              </m:sup>
            </m:sSup>
          </m:e>
        </m:d>
        <m:r>
          <m:rPr>
            <m:sty m:val="p"/>
          </m:rPr>
          <w:rPr>
            <w:rFonts w:ascii="Cambria Math" w:hAnsi="Cambria Math"/>
          </w:rPr>
          <m:t>/</m:t>
        </m:r>
        <m:sSub>
          <m:sSubPr>
            <m:ctrlPr>
              <w:rPr>
                <w:rFonts w:ascii="Cambria Math" w:hAnsi="Cambria Math"/>
              </w:rPr>
            </m:ctrlPr>
          </m:sSubPr>
          <m:e>
            <m:r>
              <w:rPr>
                <w:rFonts w:ascii="Cambria Math" w:hAnsi="Cambria Math"/>
              </w:rPr>
              <m:t>α</m:t>
            </m:r>
          </m:e>
          <m:sub>
            <m:r>
              <w:rPr>
                <w:rFonts w:ascii="Cambria Math" w:hAnsi="Cambria Math"/>
              </w:rPr>
              <m:t>pq</m:t>
            </m:r>
          </m:sub>
        </m:sSub>
      </m:oMath>
      <w:r>
        <w:t>.</w:t>
      </w:r>
      <w:bookmarkEnd w:id="0"/>
      <w:bookmarkEnd w:id="1"/>
      <w:bookmarkEnd w:id="3"/>
    </w:p>
    <w:sectPr w:rsidR="00B82333">
      <w:footnotePr>
        <w:numRestart w:val="eachSect"/>
      </w:footnotePr>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nsolas">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3BB6247C"/>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A99201"/>
    <w:multiLevelType w:val="multilevel"/>
    <w:tmpl w:val="53C63B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00A99701"/>
    <w:multiLevelType w:val="multilevel"/>
    <w:tmpl w:val="8BD037B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num w:numId="1" w16cid:durableId="566501615">
    <w:abstractNumId w:val="0"/>
  </w:num>
  <w:num w:numId="2" w16cid:durableId="29467537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400952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333"/>
    <w:rsid w:val="005447AD"/>
    <w:rsid w:val="005731E5"/>
    <w:rsid w:val="009E5D42"/>
    <w:rsid w:val="009F25C3"/>
    <w:rsid w:val="00B00F4B"/>
    <w:rsid w:val="00B823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A366C"/>
  <w15:docId w15:val="{67FC2996-594A-4336-8C86-04181EBBC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 w:eastAsia="zh-CN"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38CB2"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38CB2"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3A6582"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3A6582"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38CB2" w:themeColor="text1" w:themeTint="A6"/>
      <w:spacing w:val="15"/>
      <w:sz w:val="28"/>
      <w:szCs w:val="28"/>
    </w:rPr>
  </w:style>
  <w:style w:type="paragraph" w:customStyle="1" w:styleId="Author">
    <w:name w:val="Author"/>
    <w:basedOn w:val="Title"/>
    <w:next w:val="BodyText"/>
    <w:qFormat/>
    <w:pPr>
      <w:keepNext/>
      <w:keepLines/>
    </w:pPr>
    <w:rPr>
      <w:sz w:val="24"/>
      <w:szCs w:val="24"/>
    </w:rPr>
  </w:style>
  <w:style w:type="paragraph" w:styleId="Date">
    <w:name w:val="Date"/>
    <w:basedOn w:val="Title"/>
    <w:next w:val="BodyText"/>
    <w:qFormat/>
    <w:pPr>
      <w:keepNext/>
      <w:keepLines/>
    </w:pPr>
    <w:rPr>
      <w:sz w:val="24"/>
      <w:szCs w:val="24"/>
    </w:r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38CB2"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38CB2"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3A6582"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3A6582"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28465A"/>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307</Words>
  <Characters>1442</Characters>
  <Application>Microsoft Office Word</Application>
  <DocSecurity>0</DocSecurity>
  <Lines>36</Lines>
  <Paragraphs>27</Paragraphs>
  <ScaleCrop>false</ScaleCrop>
  <Company/>
  <LinksUpToDate>false</LinksUpToDate>
  <CharactersWithSpaces>1722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Topology Qualifying Exam, Aug. 14, 2008</dc:title>
  <dc:creator>Paul Pollack</dc:creator>
  <cp:keywords/>
  <cp:lastModifiedBy>Paul Pollack</cp:lastModifiedBy>
  <cp:revision>3</cp:revision>
  <dcterms:created xsi:type="dcterms:W3CDTF">2026-03-28T17:16:00Z</dcterms:created>
  <dcterms:modified xsi:type="dcterms:W3CDTF">2026-03-28T17:26:00Z</dcterms:modified>
  <dc:language>en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vt:lpwstr>
  </property>
</Properties>
</file>