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78C40" w14:textId="77777777" w:rsidR="0030736F" w:rsidRDefault="00C2234B">
      <w:pPr>
        <w:pStyle w:val="Title"/>
      </w:pPr>
      <w:r>
        <w:t>Topology Qualifying Exam, Fall 2017</w:t>
      </w:r>
    </w:p>
    <w:p w14:paraId="235F37EA" w14:textId="77777777" w:rsidR="0030736F" w:rsidRDefault="00C2234B">
      <w:pPr>
        <w:pStyle w:val="Heading2"/>
      </w:pPr>
      <w:bookmarkStart w:id="0" w:name="topology-qualifying-exam-fall-2017"/>
      <w:bookmarkStart w:id="1" w:name="main-content"/>
      <w:bookmarkStart w:id="2" w:name="problems"/>
      <w:r>
        <w:t>Problems</w:t>
      </w:r>
    </w:p>
    <w:p w14:paraId="16F0C58E" w14:textId="77777777" w:rsidR="0030736F" w:rsidRDefault="00C2234B">
      <w:pPr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: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→</m:t>
        </m:r>
        <m:r>
          <w:rPr>
            <w:rFonts w:ascii="Cambria Math" w:hAnsi="Cambria Math"/>
          </w:rPr>
          <m:t>Y</m:t>
        </m:r>
      </m:oMath>
      <w:r>
        <w:t xml:space="preserve"> be a continuous function between topological spaces. Let </w:t>
      </w:r>
      <m:oMath>
        <m:r>
          <w:rPr>
            <w:rFonts w:ascii="Cambria Math" w:hAnsi="Cambria Math"/>
          </w:rPr>
          <m:t>A</m:t>
        </m:r>
      </m:oMath>
      <w:r>
        <w:t xml:space="preserve"> be a subset of </w:t>
      </w:r>
      <m:oMath>
        <m:r>
          <w:rPr>
            <w:rFonts w:ascii="Cambria Math" w:hAnsi="Cambria Math"/>
          </w:rPr>
          <m:t>X</m:t>
        </m:r>
      </m:oMath>
      <w:r>
        <w:t xml:space="preserve"> and let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be its image in </w:t>
      </w:r>
      <m:oMath>
        <m:r>
          <w:rPr>
            <w:rFonts w:ascii="Cambria Math" w:hAnsi="Cambria Math"/>
          </w:rPr>
          <m:t>Y</m:t>
        </m:r>
      </m:oMath>
      <w:r>
        <w:t>. One of the following statements is true and one is false. Decide which is which, prove the true statement, and provide a counterexample to the false statement:</w:t>
      </w:r>
    </w:p>
    <w:p w14:paraId="2DD79F3F" w14:textId="77777777" w:rsidR="0030736F" w:rsidRDefault="00C2234B">
      <w:pPr>
        <w:pStyle w:val="Compact"/>
        <w:numPr>
          <w:ilvl w:val="1"/>
          <w:numId w:val="3"/>
        </w:numPr>
      </w:pPr>
      <w:r>
        <w:t xml:space="preserve">If </w:t>
      </w:r>
      <m:oMath>
        <m:r>
          <w:rPr>
            <w:rFonts w:ascii="Cambria Math" w:hAnsi="Cambria Math"/>
          </w:rPr>
          <m:t>A</m:t>
        </m:r>
      </m:oMath>
      <w:r>
        <w:t xml:space="preserve"> is closed then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is closed.</w:t>
      </w:r>
    </w:p>
    <w:p w14:paraId="4404F261" w14:textId="77777777" w:rsidR="0030736F" w:rsidRDefault="00C2234B">
      <w:pPr>
        <w:pStyle w:val="Compact"/>
        <w:numPr>
          <w:ilvl w:val="1"/>
          <w:numId w:val="3"/>
        </w:numPr>
      </w:pPr>
      <w:r>
        <w:t xml:space="preserve">If </w:t>
      </w:r>
      <m:oMath>
        <m:r>
          <w:rPr>
            <w:rFonts w:ascii="Cambria Math" w:hAnsi="Cambria Math"/>
          </w:rPr>
          <m:t>A</m:t>
        </m:r>
      </m:oMath>
      <w:r>
        <w:t xml:space="preserve"> is compact then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is compact.</w:t>
      </w:r>
    </w:p>
    <w:p w14:paraId="0CD33973" w14:textId="77777777" w:rsidR="0030736F" w:rsidRDefault="00C2234B">
      <w:pPr>
        <w:numPr>
          <w:ilvl w:val="0"/>
          <w:numId w:val="2"/>
        </w:numPr>
      </w:pPr>
      <w:r>
        <w:t xml:space="preserve">Let </w:t>
      </w:r>
      <m:oMath>
        <m:r>
          <m:rPr>
            <m:sty m:val="p"/>
          </m:rPr>
          <w:rPr>
            <w:rFonts w:ascii="Cambria Math" w:hAnsi="Cambria Math"/>
          </w:rPr>
          <m:t>{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</w:rPr>
              <m:t>}</m:t>
            </m:r>
          </m:e>
          <m:sub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=</m:t>
            </m:r>
            <m:r>
              <w:rPr>
                <w:rFonts w:ascii="Cambria Math" w:hAnsi="Cambria Math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∞</m:t>
            </m:r>
          </m:sup>
        </m:sSubSup>
      </m:oMath>
      <w:r>
        <w:t xml:space="preserve"> be a sequence of connected subsets of a topological space </w:t>
      </w:r>
      <m:oMath>
        <m:r>
          <w:rPr>
            <w:rFonts w:ascii="Cambria Math" w:hAnsi="Cambria Math"/>
          </w:rPr>
          <m:t>X</m:t>
        </m:r>
      </m:oMath>
      <w:r>
        <w:t xml:space="preserve">. Suppose that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∩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1</m:t>
            </m:r>
          </m:sub>
        </m:sSub>
      </m:oMath>
      <w:r>
        <w:t xml:space="preserve"> is nonempty for all </w:t>
      </w:r>
      <m:oMath>
        <m:r>
          <w:rPr>
            <w:rFonts w:ascii="Cambria Math" w:hAnsi="Cambria Math"/>
          </w:rPr>
          <m:t>n</m:t>
        </m:r>
      </m:oMath>
      <w:r>
        <w:t xml:space="preserve">. Show that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⋃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>
        <w:t xml:space="preserve"> is connected.</w:t>
      </w:r>
    </w:p>
    <w:p w14:paraId="1E4FABD3" w14:textId="77777777" w:rsidR="0030736F" w:rsidRDefault="00C2234B">
      <w:pPr>
        <w:numPr>
          <w:ilvl w:val="0"/>
          <w:numId w:val="2"/>
        </w:numPr>
      </w:pPr>
      <w:r>
        <w:t xml:space="preserve">A metric space </w:t>
      </w:r>
      <m:oMath>
        <m:r>
          <w:rPr>
            <w:rFonts w:ascii="Cambria Math" w:hAnsi="Cambria Math"/>
          </w:rPr>
          <m:t>X</m:t>
        </m:r>
      </m:oMath>
      <w:r>
        <w:t xml:space="preserve"> is said to be totally bounded if for every </w:t>
      </w:r>
      <m:oMath>
        <m:r>
          <w:rPr>
            <w:rFonts w:ascii="Cambria Math" w:hAnsi="Cambria Math"/>
          </w:rPr>
          <m:t>ϵ</m:t>
        </m:r>
        <m:r>
          <m:rPr>
            <m:sty m:val="p"/>
          </m:rPr>
          <w:rPr>
            <w:rFonts w:ascii="Cambria Math" w:hAnsi="Cambria Math"/>
          </w:rPr>
          <m:t>&gt;</m:t>
        </m:r>
        <m:r>
          <w:rPr>
            <w:rFonts w:ascii="Cambria Math" w:hAnsi="Cambria Math"/>
          </w:rPr>
          <m:t>0</m:t>
        </m:r>
      </m:oMath>
      <w:r>
        <w:t xml:space="preserve"> there exists a finite cover of </w:t>
      </w:r>
      <m:oMath>
        <m:r>
          <w:rPr>
            <w:rFonts w:ascii="Cambria Math" w:hAnsi="Cambria Math"/>
          </w:rPr>
          <m:t>X</m:t>
        </m:r>
      </m:oMath>
      <w:r>
        <w:t xml:space="preserve"> by open balls of radius </w:t>
      </w:r>
      <m:oMath>
        <m:r>
          <w:rPr>
            <w:rFonts w:ascii="Cambria Math" w:hAnsi="Cambria Math"/>
          </w:rPr>
          <m:t>ϵ</m:t>
        </m:r>
      </m:oMath>
      <w:r>
        <w:t>.</w:t>
      </w:r>
    </w:p>
    <w:p w14:paraId="717F7638" w14:textId="77777777" w:rsidR="0030736F" w:rsidRDefault="00C2234B">
      <w:pPr>
        <w:pStyle w:val="Compact"/>
        <w:numPr>
          <w:ilvl w:val="1"/>
          <w:numId w:val="4"/>
        </w:numPr>
      </w:pPr>
      <w:r>
        <w:t xml:space="preserve">Show: a metric space </w:t>
      </w:r>
      <m:oMath>
        <m:r>
          <w:rPr>
            <w:rFonts w:ascii="Cambria Math" w:hAnsi="Cambria Math"/>
          </w:rPr>
          <m:t>X</m:t>
        </m:r>
      </m:oMath>
      <w:r>
        <w:t xml:space="preserve"> is totally bounded iff every sequence in </w:t>
      </w:r>
      <m:oMath>
        <m:r>
          <w:rPr>
            <w:rFonts w:ascii="Cambria Math" w:hAnsi="Cambria Math"/>
          </w:rPr>
          <m:t>X</m:t>
        </m:r>
      </m:oMath>
      <w:r>
        <w:t xml:space="preserve"> has a Cauchy subsequence.</w:t>
      </w:r>
    </w:p>
    <w:p w14:paraId="41E747DE" w14:textId="77777777" w:rsidR="0030736F" w:rsidRDefault="00C2234B">
      <w:pPr>
        <w:pStyle w:val="Compact"/>
        <w:numPr>
          <w:ilvl w:val="1"/>
          <w:numId w:val="4"/>
        </w:numPr>
      </w:pPr>
      <w:r>
        <w:t xml:space="preserve">Exhibit a complete metric space </w:t>
      </w:r>
      <m:oMath>
        <m:r>
          <w:rPr>
            <w:rFonts w:ascii="Cambria Math" w:hAnsi="Cambria Math"/>
          </w:rPr>
          <m:t>X</m:t>
        </m:r>
      </m:oMath>
      <w:r>
        <w:t xml:space="preserve"> and a closed subset </w:t>
      </w:r>
      <m:oMath>
        <m:r>
          <w:rPr>
            <w:rFonts w:ascii="Cambria Math" w:hAnsi="Cambria Math"/>
          </w:rPr>
          <m:t>A</m:t>
        </m:r>
      </m:oMath>
      <w:r>
        <w:t xml:space="preserve"> of </w:t>
      </w:r>
      <m:oMath>
        <m:r>
          <w:rPr>
            <w:rFonts w:ascii="Cambria Math" w:hAnsi="Cambria Math"/>
          </w:rPr>
          <m:t>X</m:t>
        </m:r>
      </m:oMath>
      <w:r>
        <w:t xml:space="preserve"> that is bounded but not totally bounded. (You are not required to prove that your example satisfies the stated properties.)</w:t>
      </w:r>
    </w:p>
    <w:p w14:paraId="60BCDD7F" w14:textId="77777777" w:rsidR="0030736F" w:rsidRDefault="0030736F">
      <w:pPr>
        <w:pStyle w:val="Compact"/>
        <w:numPr>
          <w:ilvl w:val="0"/>
          <w:numId w:val="2"/>
        </w:numPr>
      </w:pPr>
    </w:p>
    <w:p w14:paraId="488A46C6" w14:textId="77777777" w:rsidR="0030736F" w:rsidRDefault="00C2234B">
      <w:pPr>
        <w:pStyle w:val="Compact"/>
        <w:numPr>
          <w:ilvl w:val="1"/>
          <w:numId w:val="5"/>
        </w:numPr>
      </w:pPr>
      <w:r>
        <w:t xml:space="preserve">Prove that every continuous map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: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→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  <m:r>
          <m:rPr>
            <m:sty m:val="p"/>
          </m:rPr>
          <w:rPr>
            <w:rFonts w:ascii="Cambria Math" w:hAnsi="Cambria Math"/>
          </w:rPr>
          <m:t>×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</m:oMath>
      <w:r>
        <w:t xml:space="preserve"> is homotopic to a constant map.</w:t>
      </w:r>
    </w:p>
    <w:p w14:paraId="7BC9FA82" w14:textId="77777777" w:rsidR="0030736F" w:rsidRDefault="00C2234B">
      <w:pPr>
        <w:pStyle w:val="Compact"/>
        <w:numPr>
          <w:ilvl w:val="1"/>
          <w:numId w:val="5"/>
        </w:numPr>
      </w:pPr>
      <w:r>
        <w:t xml:space="preserve">Prove that the quotient map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: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cr m:val="double-struck"/>
            <m:sty m:val="p"/>
          </m:rPr>
          <w:rPr>
            <w:rFonts w:ascii="Cambria Math" w:hAnsi="Cambria Math"/>
          </w:rPr>
          <m:t>→R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P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 is not homotopic to a constant map. (Here we regard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R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P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 as the quotient of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 by the antipodal map.)</w:t>
      </w:r>
    </w:p>
    <w:p w14:paraId="0E9C529A" w14:textId="77777777" w:rsidR="0030736F" w:rsidRDefault="00C2234B">
      <w:pPr>
        <w:numPr>
          <w:ilvl w:val="0"/>
          <w:numId w:val="2"/>
        </w:numPr>
      </w:pPr>
      <w:r>
        <w:t xml:space="preserve">Describe, as explicitly as you can, two different (non-homeomorphic) connected two-sheeted covering spaces of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R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P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cr m:val="double-struck"/>
            <m:sty m:val="p"/>
          </m:rPr>
          <w:rPr>
            <w:rFonts w:ascii="Cambria Math" w:hAnsi="Cambria Math"/>
          </w:rPr>
          <m:t>∨R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P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>
        <w:t>, and prove that they are not homeomorphic.</w:t>
      </w:r>
    </w:p>
    <w:p w14:paraId="1E199DB6" w14:textId="77777777" w:rsidR="0030736F" w:rsidRDefault="00C2234B">
      <w:pPr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M</m:t>
        </m:r>
      </m:oMath>
      <w:r>
        <w:t xml:space="preserve"> be a compact orientable surface of genus 2 without boundary. Give an example of a pair of loops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γ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γ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: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  <m:r>
          <m:rPr>
            <m:sty m:val="p"/>
          </m:rPr>
          <w:rPr>
            <w:rFonts w:ascii="Cambria Math" w:hAnsi="Cambria Math"/>
          </w:rPr>
          <m:t>→</m:t>
        </m:r>
        <m:r>
          <w:rPr>
            <w:rFonts w:ascii="Cambria Math" w:hAnsi="Cambria Math"/>
          </w:rPr>
          <m:t>M</m:t>
        </m:r>
      </m:oMath>
      <w:r>
        <w:t xml:space="preserve"> with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γ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)=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γ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such that there is a continuous map </w:t>
      </w:r>
      <m:oMath>
        <m:r>
          <m:rPr>
            <m:sty m:val="p"/>
          </m:rPr>
          <w:rPr>
            <w:rFonts w:ascii="Cambria Math" w:hAnsi="Cambria Math"/>
          </w:rPr>
          <m:t>Γ:[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]×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  <m:r>
          <m:rPr>
            <m:sty m:val="p"/>
          </m:rPr>
          <w:rPr>
            <w:rFonts w:ascii="Cambria Math" w:hAnsi="Cambria Math"/>
          </w:rPr>
          <m:t>→</m:t>
        </m:r>
        <m:r>
          <w:rPr>
            <w:rFonts w:ascii="Cambria Math" w:hAnsi="Cambria Math"/>
          </w:rPr>
          <m:t>M</m:t>
        </m:r>
      </m:oMath>
      <w:r>
        <w:t xml:space="preserve"> such that </w:t>
      </w:r>
      <m:oMath>
        <m:r>
          <m:rPr>
            <m:sty m:val="p"/>
          </m:rPr>
          <w:rPr>
            <w:rFonts w:ascii="Cambria Math" w:hAnsi="Cambria Math"/>
          </w:rPr>
          <m:t>Γ(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)=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γ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, </w:t>
      </w:r>
      <m:oMath>
        <m:r>
          <m:rPr>
            <m:sty m:val="p"/>
          </m:rPr>
          <w:rPr>
            <w:rFonts w:ascii="Cambria Math" w:hAnsi="Cambria Math"/>
          </w:rPr>
          <m:t>Γ(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)=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γ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for all </w:t>
      </w:r>
      <m:oMath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∈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</m:oMath>
      <w:r>
        <w:t xml:space="preserve">, but such that there is no such map </w:t>
      </w:r>
      <m:oMath>
        <m:r>
          <m:rPr>
            <m:sty m:val="p"/>
          </m:rPr>
          <w:rPr>
            <w:rFonts w:ascii="Cambria Math" w:hAnsi="Cambria Math"/>
          </w:rPr>
          <m:t>Γ</m:t>
        </m:r>
      </m:oMath>
      <w:r>
        <w:t xml:space="preserve"> with the additional property that </w:t>
      </w:r>
      <m:oMath>
        <m:r>
          <m:rPr>
            <m:sty m:val="p"/>
          </m:rPr>
          <w:rPr>
            <w:rFonts w:ascii="Cambria Math" w:hAnsi="Cambria Math"/>
          </w:rPr>
          <m:t>Γ(</m:t>
        </m:r>
        <m:r>
          <w:rPr>
            <w:rFonts w:ascii="Cambria Math" w:hAnsi="Cambria Math"/>
          </w:rPr>
          <m:t>s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)=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γ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for all </w:t>
      </w:r>
      <m:oMath>
        <m:r>
          <w:rPr>
            <w:rFonts w:ascii="Cambria Math" w:hAnsi="Cambria Math"/>
          </w:rPr>
          <m:t>s</m:t>
        </m:r>
        <m:r>
          <m:rPr>
            <m:sty m:val="p"/>
          </m:rPr>
          <w:rPr>
            <w:rFonts w:ascii="Cambria Math" w:hAnsi="Cambria Math"/>
          </w:rPr>
          <m:t>∈[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>. (You are not required to prove that your example satisfies the stated property.)</w:t>
      </w:r>
    </w:p>
    <w:p w14:paraId="57C418B2" w14:textId="77777777" w:rsidR="0030736F" w:rsidRDefault="00C2234B">
      <w:pPr>
        <w:numPr>
          <w:ilvl w:val="0"/>
          <w:numId w:val="2"/>
        </w:numPr>
      </w:pPr>
      <w:r>
        <w:t xml:space="preserve">Compute, by any means available, the fundamental group and all the homology groups of the space obtained by gluing one copy </w:t>
      </w:r>
      <m:oMath>
        <m:r>
          <w:rPr>
            <w:rFonts w:ascii="Cambria Math" w:hAnsi="Cambria Math"/>
          </w:rPr>
          <m:t>A</m:t>
        </m:r>
      </m:oMath>
      <w:r>
        <w:t xml:space="preserve"> of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 to another copy </w:t>
      </w:r>
      <m:oMath>
        <m:r>
          <w:rPr>
            <w:rFonts w:ascii="Cambria Math" w:hAnsi="Cambria Math"/>
          </w:rPr>
          <m:t>B</m:t>
        </m:r>
      </m:oMath>
      <w:r>
        <w:t xml:space="preserve"> of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 via a 2-sheeted covering space map from the equator of </w:t>
      </w:r>
      <m:oMath>
        <m:r>
          <w:rPr>
            <w:rFonts w:ascii="Cambria Math" w:hAnsi="Cambria Math"/>
          </w:rPr>
          <m:t>A</m:t>
        </m:r>
      </m:oMath>
      <w:r>
        <w:t xml:space="preserve"> onto the equator of </w:t>
      </w:r>
      <m:oMath>
        <m:r>
          <w:rPr>
            <w:rFonts w:ascii="Cambria Math" w:hAnsi="Cambria Math"/>
          </w:rPr>
          <m:t>B</m:t>
        </m:r>
      </m:oMath>
      <w:r>
        <w:t>.</w:t>
      </w:r>
    </w:p>
    <w:p w14:paraId="18F44CBE" w14:textId="77777777" w:rsidR="0030736F" w:rsidRDefault="00C2234B">
      <w:pPr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⊂</m:t>
        </m:r>
        <m:r>
          <w:rPr>
            <w:rFonts w:ascii="Cambria Math" w:hAnsi="Cambria Math"/>
          </w:rPr>
          <m:t>X</m:t>
        </m:r>
      </m:oMath>
      <w:r>
        <w:t xml:space="preserve">. Prove that the relative homology group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is trivial if and only if </w:t>
      </w:r>
      <m:oMath>
        <m:r>
          <w:rPr>
            <w:rFonts w:ascii="Cambria Math" w:hAnsi="Cambria Math"/>
          </w:rPr>
          <m:t>A</m:t>
        </m:r>
      </m:oMath>
      <w:r>
        <w:t xml:space="preserve"> intersects every path component of </w:t>
      </w:r>
      <m:oMath>
        <m:r>
          <w:rPr>
            <w:rFonts w:ascii="Cambria Math" w:hAnsi="Cambria Math"/>
          </w:rPr>
          <m:t>X</m:t>
        </m:r>
      </m:oMath>
      <w:r>
        <w:t>.</w:t>
      </w:r>
    </w:p>
    <w:p w14:paraId="6F30D3F6" w14:textId="77777777" w:rsidR="0030736F" w:rsidRDefault="00C2234B">
      <w:pPr>
        <w:numPr>
          <w:ilvl w:val="0"/>
          <w:numId w:val="2"/>
        </w:numPr>
      </w:pPr>
      <w:r>
        <w:lastRenderedPageBreak/>
        <w:t xml:space="preserve">Prove that, if </w:t>
      </w:r>
      <m:oMath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≠</m:t>
        </m:r>
        <m:r>
          <w:rPr>
            <w:rFonts w:ascii="Cambria Math" w:hAnsi="Cambria Math"/>
          </w:rPr>
          <m:t>2</m:t>
        </m:r>
      </m:oMath>
      <w:r>
        <w:t xml:space="preserve">, then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 and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</m:oMath>
      <w:r>
        <w:t xml:space="preserve"> are not homeomorphic.</w:t>
      </w:r>
      <w:bookmarkEnd w:id="0"/>
      <w:bookmarkEnd w:id="1"/>
      <w:bookmarkEnd w:id="2"/>
    </w:p>
    <w:sectPr w:rsidR="0030736F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5FBABFA6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201"/>
    <w:multiLevelType w:val="multilevel"/>
    <w:tmpl w:val="5CD264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00A99701"/>
    <w:multiLevelType w:val="multilevel"/>
    <w:tmpl w:val="0DCCC5C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num w:numId="1" w16cid:durableId="229846634">
    <w:abstractNumId w:val="0"/>
  </w:num>
  <w:num w:numId="2" w16cid:durableId="1544976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156938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081486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756574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36F"/>
    <w:rsid w:val="0030736F"/>
    <w:rsid w:val="005447AD"/>
    <w:rsid w:val="00851FF2"/>
    <w:rsid w:val="00980EB7"/>
    <w:rsid w:val="009D4B49"/>
    <w:rsid w:val="00C22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AA08C"/>
  <w15:docId w15:val="{F9776F9D-8B1B-443C-8C39-C6B90C301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" w:eastAsia="zh-CN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38CB2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38CB2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3A6582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3A6582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38CB2" w:themeColor="text1" w:themeTint="A6"/>
      <w:spacing w:val="15"/>
      <w:sz w:val="28"/>
      <w:szCs w:val="28"/>
    </w:rPr>
  </w:style>
  <w:style w:type="paragraph" w:customStyle="1" w:styleId="Author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type="paragraph" w:styleId="Date">
    <w:name w:val="Date"/>
    <w:basedOn w:val="Title"/>
    <w:next w:val="BodyText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38CB2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38CB2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3A6582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3A6582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8465A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408</Words>
  <Characters>1911</Characters>
  <Application>Microsoft Office Word</Application>
  <DocSecurity>0</DocSecurity>
  <Lines>47</Lines>
  <Paragraphs>36</Paragraphs>
  <ScaleCrop>false</ScaleCrop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Topology Qualifying Exam, Fall 2017</dc:title>
  <dc:creator>Paul Pollack</dc:creator>
  <cp:keywords/>
  <cp:lastModifiedBy>Paul Pollack</cp:lastModifiedBy>
  <cp:revision>3</cp:revision>
  <dcterms:created xsi:type="dcterms:W3CDTF">2026-03-28T17:16:00Z</dcterms:created>
  <dcterms:modified xsi:type="dcterms:W3CDTF">2026-03-28T17:24:00Z</dcterms:modified>
  <dc:language>en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</vt:lpwstr>
  </property>
</Properties>
</file>