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1834" w14:textId="00E88004" w:rsidR="00E82CD6" w:rsidRDefault="00D94862" w:rsidP="00E06BFD">
      <w:pPr>
        <w:pStyle w:val="Title"/>
      </w:pPr>
      <w:r>
        <w:t>Topology Qualifying Exam, Aug. 2020</w:t>
      </w:r>
      <w:bookmarkStart w:id="0" w:name="topology-qualifying-exam-aug-2020"/>
      <w:bookmarkStart w:id="1" w:name="main-content"/>
    </w:p>
    <w:p w14:paraId="11C34175" w14:textId="77777777" w:rsidR="00E82CD6" w:rsidRDefault="00D94862">
      <w:pPr>
        <w:pStyle w:val="Heading2"/>
      </w:pPr>
      <w:bookmarkStart w:id="2" w:name="problems"/>
      <w:r>
        <w:t>Problems</w:t>
      </w:r>
    </w:p>
    <w:p w14:paraId="0AB2F2AF" w14:textId="77777777" w:rsidR="00E82CD6" w:rsidRDefault="00D94862">
      <w:pPr>
        <w:numPr>
          <w:ilvl w:val="0"/>
          <w:numId w:val="2"/>
        </w:numPr>
      </w:pPr>
      <w:r>
        <w:t>Prove that a compact subset of a Hausdorff space is closed, and give a counterexample showing that the Hausdorff assumption is necessary.</w:t>
      </w:r>
    </w:p>
    <w:p w14:paraId="0E14DA80" w14:textId="77777777" w:rsidR="00E82CD6" w:rsidRDefault="00D94862">
      <w:pPr>
        <w:numPr>
          <w:ilvl w:val="0"/>
          <w:numId w:val="2"/>
        </w:numPr>
      </w:pPr>
      <w:r>
        <w:t xml:space="preserve">Recall that the one-point compactification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of a topological space </w:t>
      </w:r>
      <m:oMath>
        <m:r>
          <w:rPr>
            <w:rFonts w:ascii="Cambria Math" w:hAnsi="Cambria Math"/>
          </w:rPr>
          <m:t>X</m:t>
        </m:r>
      </m:oMath>
      <w:r>
        <w:t xml:space="preserve"> is given by the following.</w:t>
      </w:r>
    </w:p>
    <w:p w14:paraId="510F1972" w14:textId="77777777" w:rsidR="00E82CD6" w:rsidRDefault="00D94862">
      <w:pPr>
        <w:pStyle w:val="Compact"/>
        <w:numPr>
          <w:ilvl w:val="1"/>
          <w:numId w:val="3"/>
        </w:numPr>
      </w:pPr>
      <w:r>
        <w:t xml:space="preserve">As a set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⨆{∞}</m:t>
        </m:r>
      </m:oMath>
      <w:r>
        <w:t xml:space="preserve">, where </w:t>
      </w:r>
      <m:oMath>
        <m:r>
          <m:rPr>
            <m:sty m:val="p"/>
          </m:rPr>
          <w:rPr>
            <w:rFonts w:ascii="Cambria Math" w:hAnsi="Cambria Math"/>
          </w:rPr>
          <m:t>∞</m:t>
        </m:r>
      </m:oMath>
      <w:r>
        <w:t xml:space="preserve"> is a point.</w:t>
      </w:r>
    </w:p>
    <w:p w14:paraId="4B50060D" w14:textId="77777777" w:rsidR="00E82CD6" w:rsidRDefault="00D94862">
      <w:pPr>
        <w:pStyle w:val="Compact"/>
        <w:numPr>
          <w:ilvl w:val="1"/>
          <w:numId w:val="3"/>
        </w:numPr>
      </w:pPr>
      <w:r>
        <w:t xml:space="preserve">A subset is open in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if it is either an open set of </w:t>
      </w:r>
      <m:oMath>
        <m:r>
          <w:rPr>
            <w:rFonts w:ascii="Cambria Math" w:hAnsi="Cambria Math"/>
          </w:rPr>
          <m:t>X</m:t>
        </m:r>
      </m:oMath>
      <w:r>
        <w:t xml:space="preserve">, or is of the form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⨆{∞}</m:t>
        </m:r>
      </m:oMath>
      <w:r>
        <w:t xml:space="preserve"> where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 has the property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U</m:t>
        </m:r>
      </m:oMath>
      <w:r>
        <w:t xml:space="preserve"> is compact.</w:t>
      </w:r>
    </w:p>
    <w:p w14:paraId="5805002E" w14:textId="77777777" w:rsidR="00E82CD6" w:rsidRDefault="00D94862">
      <w:pPr>
        <w:numPr>
          <w:ilvl w:val="0"/>
          <w:numId w:val="1"/>
        </w:numPr>
      </w:pPr>
      <w:r>
        <w:t xml:space="preserve">Prove that the one-point compactification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is homeomorphic to the sphere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52E4CE49" w14:textId="77777777" w:rsidR="00E82CD6" w:rsidRDefault="00D94862">
      <w:pPr>
        <w:numPr>
          <w:ilvl w:val="0"/>
          <w:numId w:val="2"/>
        </w:numPr>
      </w:pPr>
      <w:r>
        <w:t xml:space="preserve">Consider two 2-spheres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with their respective north and south poles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. Take the quotient space </w:t>
      </w:r>
      <m:oMath>
        <m:r>
          <w:rPr>
            <w:rFonts w:ascii="Cambria Math" w:hAnsi="Cambria Math"/>
          </w:rPr>
          <m:t>A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⊔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)/∼</m:t>
        </m:r>
      </m:oMath>
      <w:r>
        <w:t xml:space="preserve">, 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∼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∼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. Describe all covering spaces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2ECA9DBD" w14:textId="77777777" w:rsidR="00E82CD6" w:rsidRDefault="00D94862">
      <w:pPr>
        <w:numPr>
          <w:ilvl w:val="0"/>
          <w:numId w:val="2"/>
        </w:numPr>
      </w:pPr>
      <w:r>
        <w:t>Show that the torus is a double cover of the Klein bottle. Show also that the double covering map is not homotopic to the constant map.</w:t>
      </w:r>
    </w:p>
    <w:p w14:paraId="2E121F9F" w14:textId="77777777" w:rsidR="00E82CD6" w:rsidRDefault="00E82CD6">
      <w:pPr>
        <w:pStyle w:val="Compact"/>
        <w:numPr>
          <w:ilvl w:val="0"/>
          <w:numId w:val="2"/>
        </w:numPr>
      </w:pPr>
    </w:p>
    <w:p w14:paraId="0853E6F0" w14:textId="77777777" w:rsidR="00E82CD6" w:rsidRDefault="00D94862">
      <w:pPr>
        <w:pStyle w:val="Compact"/>
        <w:numPr>
          <w:ilvl w:val="1"/>
          <w:numId w:val="4"/>
        </w:numPr>
      </w:pPr>
      <w:r>
        <w:t xml:space="preserve">Show that there is no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∘</m:t>
        </m:r>
        <m:r>
          <w:rPr>
            <w:rFonts w:ascii="Cambria Math" w:hAnsi="Cambria Math"/>
          </w:rPr>
          <m:t>f</m:t>
        </m:r>
      </m:oMath>
      <w:r>
        <w:t xml:space="preserve"> has degree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>.</w:t>
      </w:r>
    </w:p>
    <w:p w14:paraId="15CF464E" w14:textId="77777777" w:rsidR="00E82CD6" w:rsidRDefault="00D94862">
      <w:pPr>
        <w:pStyle w:val="Compact"/>
        <w:numPr>
          <w:ilvl w:val="1"/>
          <w:numId w:val="4"/>
        </w:numPr>
      </w:pPr>
      <w:r>
        <w:t xml:space="preserve">Find a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so that the induced map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∘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given by multiplication by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>.</w:t>
      </w:r>
    </w:p>
    <w:p w14:paraId="4BC8CBE4" w14:textId="77777777" w:rsidR="00E82CD6" w:rsidRDefault="00D9486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 be a pair of topological spaces. Recall that a map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A</m:t>
        </m:r>
      </m:oMath>
      <w:r>
        <w:t xml:space="preserve"> is called a retraction if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a</m:t>
        </m:r>
      </m:oMath>
      <w:r>
        <w:t xml:space="preserve"> for all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A</m:t>
        </m:r>
      </m:oMath>
      <w:r>
        <w:t>. Assume such a retraction exists below.</w:t>
      </w:r>
    </w:p>
    <w:p w14:paraId="7142D473" w14:textId="77777777" w:rsidR="00E82CD6" w:rsidRDefault="00D94862">
      <w:pPr>
        <w:pStyle w:val="Compact"/>
        <w:numPr>
          <w:ilvl w:val="1"/>
          <w:numId w:val="5"/>
        </w:numPr>
      </w:pPr>
      <w:r>
        <w:t xml:space="preserve">If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for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cr m:val="double-struck"/>
            <m:sty m:val="p"/>
          </m:rPr>
          <w:rPr>
            <w:rFonts w:ascii="Cambria Math" w:hAnsi="Cambria Math"/>
          </w:rPr>
          <m:t>)=Z</m:t>
        </m:r>
      </m:oMath>
      <w:r>
        <w:t>.</w:t>
      </w:r>
    </w:p>
    <w:p w14:paraId="2BDD2BD3" w14:textId="77777777" w:rsidR="00E82CD6" w:rsidRDefault="00D94862">
      <w:pPr>
        <w:pStyle w:val="Compact"/>
        <w:numPr>
          <w:ilvl w:val="1"/>
          <w:numId w:val="5"/>
        </w:numPr>
      </w:pPr>
      <w:r>
        <w:t xml:space="preserve">If </w:t>
      </w:r>
      <m:oMath>
        <m:r>
          <w:rPr>
            <w:rFonts w:ascii="Cambria Math" w:hAnsi="Cambria Math"/>
          </w:rPr>
          <m:t>X</m:t>
        </m:r>
      </m:oMath>
      <w:r>
        <w:t xml:space="preserve"> is an annulus, list all possible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>. Prove that your list is exhaustive.</w:t>
      </w:r>
    </w:p>
    <w:p w14:paraId="5EE714CB" w14:textId="77777777" w:rsidR="00E82CD6" w:rsidRDefault="00D94862">
      <w:pPr>
        <w:numPr>
          <w:ilvl w:val="0"/>
          <w:numId w:val="2"/>
        </w:numPr>
      </w:pPr>
      <w:r>
        <w:t xml:space="preserve">For a topological space </w:t>
      </w:r>
      <m:oMath>
        <m:r>
          <w:rPr>
            <w:rFonts w:ascii="Cambria Math" w:hAnsi="Cambria Math"/>
          </w:rPr>
          <m:t>X</m:t>
        </m:r>
      </m:oMath>
      <w:r>
        <w:t xml:space="preserve">, the suspension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defined as </w:t>
      </w:r>
      <m:oMath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]×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)/∼</m:t>
        </m:r>
      </m:oMath>
      <w:r>
        <w:t xml:space="preserve">, where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)∼(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)∼(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>.</w:t>
      </w:r>
    </w:p>
    <w:p w14:paraId="62159319" w14:textId="77777777" w:rsidR="00E82CD6" w:rsidRDefault="00D94862">
      <w:pPr>
        <w:pStyle w:val="Compact"/>
        <w:numPr>
          <w:ilvl w:val="1"/>
          <w:numId w:val="6"/>
        </w:numPr>
      </w:pPr>
      <w:r>
        <w:t xml:space="preserve">Prove that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homeomorphic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70B920BD" w14:textId="77777777" w:rsidR="00E82CD6" w:rsidRDefault="00D94862">
      <w:pPr>
        <w:pStyle w:val="Compact"/>
        <w:numPr>
          <w:ilvl w:val="1"/>
          <w:numId w:val="6"/>
        </w:numPr>
      </w:pPr>
      <w:r>
        <w:t xml:space="preserve">Find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))</m:t>
        </m:r>
      </m:oMath>
      <w:r>
        <w:t>.</w:t>
      </w:r>
    </w:p>
    <w:p w14:paraId="0929D9C4" w14:textId="77777777" w:rsidR="00E82CD6" w:rsidRDefault="00D94862">
      <w:pPr>
        <w:numPr>
          <w:ilvl w:val="0"/>
          <w:numId w:val="2"/>
        </w:numPr>
      </w:pPr>
      <w:r>
        <w:t xml:space="preserve">For a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, define the graph of </w:t>
      </w:r>
      <m:oMath>
        <m:r>
          <w:rPr>
            <w:rFonts w:ascii="Cambria Math" w:hAnsi="Cambria Math"/>
          </w:rPr>
          <m:t>f</m:t>
        </m:r>
      </m:oMath>
      <w:r>
        <w:t xml:space="preserve"> as</w:t>
      </w:r>
    </w:p>
    <w:p w14:paraId="2593E548" w14:textId="77777777" w:rsidR="00E82CD6" w:rsidRDefault="00D9486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r>
            <m:rPr>
              <m:sty m:val="p"/>
            </m:rPr>
            <w:rPr>
              <w:rFonts w:ascii="Cambria Math" w:hAnsi="Cambria Math"/>
            </w:rPr>
            <m:t>{(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)∈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: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)}.</m:t>
          </m:r>
        </m:oMath>
      </m:oMathPara>
    </w:p>
    <w:p w14:paraId="35CFD406" w14:textId="77777777" w:rsidR="00E82CD6" w:rsidRDefault="00D94862">
      <w:pPr>
        <w:numPr>
          <w:ilvl w:val="0"/>
          <w:numId w:val="1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be a continuous map with degree </w:t>
      </w:r>
      <m:oMath>
        <m:r>
          <w:rPr>
            <w:rFonts w:ascii="Cambria Math" w:hAnsi="Cambria Math"/>
          </w:rPr>
          <m:t>d</m:t>
        </m:r>
      </m:oMath>
      <w:r>
        <w:t xml:space="preserve">. Find, in terms of </w:t>
      </w:r>
      <m:oMath>
        <m:r>
          <w:rPr>
            <w:rFonts w:ascii="Cambria Math" w:hAnsi="Cambria Math"/>
          </w:rPr>
          <m:t>d</m:t>
        </m:r>
      </m:oMath>
      <w:r>
        <w:t xml:space="preserve">, the relative homology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>.</w:t>
      </w:r>
      <w:bookmarkEnd w:id="0"/>
      <w:bookmarkEnd w:id="1"/>
      <w:bookmarkEnd w:id="2"/>
    </w:p>
    <w:sectPr w:rsidR="00E82CD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CE8F56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638D22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201"/>
    <w:multiLevelType w:val="multilevel"/>
    <w:tmpl w:val="9D229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22878679">
    <w:abstractNumId w:val="0"/>
  </w:num>
  <w:num w:numId="2" w16cid:durableId="1145513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0576855">
    <w:abstractNumId w:val="1"/>
  </w:num>
  <w:num w:numId="4" w16cid:durableId="509568181">
    <w:abstractNumId w:val="1"/>
  </w:num>
  <w:num w:numId="5" w16cid:durableId="1929265727">
    <w:abstractNumId w:val="1"/>
  </w:num>
  <w:num w:numId="6" w16cid:durableId="58461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D6"/>
    <w:rsid w:val="00022AC5"/>
    <w:rsid w:val="003A0593"/>
    <w:rsid w:val="005447AD"/>
    <w:rsid w:val="00D94862"/>
    <w:rsid w:val="00E06BFD"/>
    <w:rsid w:val="00E8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E78C"/>
  <w15:docId w15:val="{4FD15DF8-6D31-4ACB-8EF4-A0FAA898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1577</Characters>
  <Application>Microsoft Office Word</Application>
  <DocSecurity>0</DocSecurity>
  <Lines>39</Lines>
  <Paragraphs>30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Exam, Aug. 2020</dc:title>
  <dc:creator>Paul Pollack</dc:creator>
  <cp:keywords/>
  <cp:lastModifiedBy>Paul Pollack</cp:lastModifiedBy>
  <cp:revision>3</cp:revision>
  <dcterms:created xsi:type="dcterms:W3CDTF">2026-03-28T17:17:00Z</dcterms:created>
  <dcterms:modified xsi:type="dcterms:W3CDTF">2026-03-28T17:24:00Z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